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036" w:rsidRPr="0017383C" w:rsidRDefault="003C193B" w:rsidP="00431036">
      <w:pPr>
        <w:jc w:val="center"/>
        <w:rPr>
          <w:rFonts w:eastAsia="Times New Roman" w:cs="Arial"/>
          <w:b/>
          <w:bCs/>
          <w:kern w:val="36"/>
          <w:sz w:val="24"/>
          <w:szCs w:val="24"/>
          <w:lang w:val="en"/>
        </w:rPr>
      </w:pPr>
      <w:r w:rsidRPr="0017383C">
        <w:rPr>
          <w:rFonts w:eastAsia="Times New Roman" w:cs="Arial"/>
          <w:b/>
          <w:bCs/>
          <w:kern w:val="36"/>
          <w:sz w:val="24"/>
          <w:szCs w:val="24"/>
          <w:lang w:val="en"/>
        </w:rPr>
        <w:t>Oklahoma Natural Gas</w:t>
      </w:r>
      <w:r w:rsidR="00431036" w:rsidRPr="0017383C">
        <w:rPr>
          <w:rFonts w:eastAsia="Times New Roman" w:cs="Arial"/>
          <w:b/>
          <w:bCs/>
          <w:kern w:val="36"/>
          <w:sz w:val="24"/>
          <w:szCs w:val="24"/>
          <w:lang w:val="en"/>
        </w:rPr>
        <w:t xml:space="preserve"> </w:t>
      </w:r>
      <w:r w:rsidRPr="0017383C">
        <w:rPr>
          <w:rFonts w:eastAsia="Times New Roman" w:cs="Arial"/>
          <w:b/>
          <w:bCs/>
          <w:kern w:val="36"/>
          <w:sz w:val="24"/>
          <w:szCs w:val="24"/>
          <w:lang w:val="en"/>
        </w:rPr>
        <w:t>Project Checklist</w:t>
      </w:r>
    </w:p>
    <w:p w:rsidR="008131C8" w:rsidRPr="0017383C" w:rsidRDefault="00592B80">
      <w:pPr>
        <w:rPr>
          <w:rFonts w:eastAsia="Times New Roman" w:cs="Arial"/>
          <w:bCs/>
          <w:kern w:val="36"/>
          <w:sz w:val="24"/>
          <w:szCs w:val="24"/>
          <w:u w:val="single"/>
          <w:lang w:val="en"/>
        </w:rPr>
      </w:pPr>
      <w:r w:rsidRPr="0017383C">
        <w:rPr>
          <w:sz w:val="24"/>
          <w:szCs w:val="24"/>
          <w:u w:val="single"/>
        </w:rPr>
        <w:t>New residential d</w:t>
      </w:r>
      <w:r w:rsidR="008131C8" w:rsidRPr="0017383C">
        <w:rPr>
          <w:sz w:val="24"/>
          <w:szCs w:val="24"/>
          <w:u w:val="single"/>
        </w:rPr>
        <w:t>evelopment</w:t>
      </w:r>
    </w:p>
    <w:p w:rsidR="008131C8" w:rsidRPr="0017383C" w:rsidRDefault="00E125BF" w:rsidP="008131C8">
      <w:pPr>
        <w:pStyle w:val="ListParagraph"/>
        <w:numPr>
          <w:ilvl w:val="0"/>
          <w:numId w:val="1"/>
        </w:numPr>
        <w:rPr>
          <w:sz w:val="24"/>
          <w:szCs w:val="24"/>
        </w:rPr>
      </w:pPr>
      <w:r w:rsidRPr="0017383C">
        <w:rPr>
          <w:sz w:val="24"/>
          <w:szCs w:val="24"/>
        </w:rPr>
        <w:t>Preliminary plat, s</w:t>
      </w:r>
      <w:r w:rsidR="008131C8" w:rsidRPr="0017383C">
        <w:rPr>
          <w:sz w:val="24"/>
          <w:szCs w:val="24"/>
        </w:rPr>
        <w:t>ite utility</w:t>
      </w:r>
      <w:r w:rsidRPr="0017383C">
        <w:rPr>
          <w:sz w:val="24"/>
          <w:szCs w:val="24"/>
        </w:rPr>
        <w:t xml:space="preserve"> plans</w:t>
      </w:r>
      <w:r w:rsidR="00BF052C" w:rsidRPr="0017383C">
        <w:rPr>
          <w:sz w:val="24"/>
          <w:szCs w:val="24"/>
        </w:rPr>
        <w:t>, street</w:t>
      </w:r>
      <w:r w:rsidRPr="0017383C">
        <w:rPr>
          <w:sz w:val="24"/>
          <w:szCs w:val="24"/>
        </w:rPr>
        <w:t xml:space="preserve"> plans</w:t>
      </w:r>
      <w:r w:rsidR="00BF052C" w:rsidRPr="0017383C">
        <w:rPr>
          <w:sz w:val="24"/>
          <w:szCs w:val="24"/>
        </w:rPr>
        <w:t xml:space="preserve">, </w:t>
      </w:r>
      <w:r w:rsidRPr="0017383C">
        <w:rPr>
          <w:sz w:val="24"/>
          <w:szCs w:val="24"/>
        </w:rPr>
        <w:t xml:space="preserve">and </w:t>
      </w:r>
      <w:r w:rsidR="00BF052C" w:rsidRPr="0017383C">
        <w:rPr>
          <w:sz w:val="24"/>
          <w:szCs w:val="24"/>
        </w:rPr>
        <w:t>storm, sanitary</w:t>
      </w:r>
      <w:r w:rsidRPr="0017383C">
        <w:rPr>
          <w:sz w:val="24"/>
          <w:szCs w:val="24"/>
        </w:rPr>
        <w:t xml:space="preserve"> and grading plans</w:t>
      </w:r>
      <w:r w:rsidR="008131C8" w:rsidRPr="0017383C">
        <w:rPr>
          <w:sz w:val="24"/>
          <w:szCs w:val="24"/>
        </w:rPr>
        <w:t>.</w:t>
      </w:r>
    </w:p>
    <w:p w:rsidR="008131C8" w:rsidRPr="0017383C" w:rsidRDefault="008131C8" w:rsidP="008131C8">
      <w:pPr>
        <w:pStyle w:val="ListParagraph"/>
        <w:numPr>
          <w:ilvl w:val="0"/>
          <w:numId w:val="1"/>
        </w:numPr>
        <w:rPr>
          <w:sz w:val="24"/>
          <w:szCs w:val="24"/>
        </w:rPr>
      </w:pPr>
      <w:r w:rsidRPr="0017383C">
        <w:rPr>
          <w:sz w:val="24"/>
          <w:szCs w:val="24"/>
        </w:rPr>
        <w:t xml:space="preserve">Building footprint drawing with desired location of gas meter for each home.  </w:t>
      </w:r>
      <w:r w:rsidR="00163D87" w:rsidRPr="0017383C">
        <w:rPr>
          <w:sz w:val="24"/>
          <w:szCs w:val="24"/>
        </w:rPr>
        <w:t>Oklahoma Natural Gas will make every attempt to satisfy your choice, but in some cases</w:t>
      </w:r>
      <w:r w:rsidR="00592B80" w:rsidRPr="0017383C">
        <w:rPr>
          <w:sz w:val="24"/>
          <w:szCs w:val="24"/>
        </w:rPr>
        <w:t>,</w:t>
      </w:r>
      <w:r w:rsidR="00163D87" w:rsidRPr="0017383C">
        <w:rPr>
          <w:sz w:val="24"/>
          <w:szCs w:val="24"/>
        </w:rPr>
        <w:t xml:space="preserve"> we will need to identify an alternate location.</w:t>
      </w:r>
    </w:p>
    <w:p w:rsidR="008131C8" w:rsidRPr="0017383C" w:rsidRDefault="008131C8" w:rsidP="008131C8">
      <w:pPr>
        <w:pStyle w:val="ListParagraph"/>
        <w:numPr>
          <w:ilvl w:val="0"/>
          <w:numId w:val="1"/>
        </w:numPr>
        <w:rPr>
          <w:sz w:val="24"/>
          <w:szCs w:val="24"/>
        </w:rPr>
      </w:pPr>
      <w:r w:rsidRPr="0017383C">
        <w:rPr>
          <w:sz w:val="24"/>
          <w:szCs w:val="24"/>
        </w:rPr>
        <w:t>Provide the type of equipment and the input rating expressed in British thermal units (</w:t>
      </w:r>
      <w:proofErr w:type="spellStart"/>
      <w:r w:rsidRPr="0017383C">
        <w:rPr>
          <w:sz w:val="24"/>
          <w:szCs w:val="24"/>
        </w:rPr>
        <w:t>Btus</w:t>
      </w:r>
      <w:proofErr w:type="spellEnd"/>
      <w:r w:rsidRPr="0017383C">
        <w:rPr>
          <w:sz w:val="24"/>
          <w:szCs w:val="24"/>
        </w:rPr>
        <w:t>) or cubic feet per hour (</w:t>
      </w:r>
      <w:proofErr w:type="spellStart"/>
      <w:r w:rsidRPr="0017383C">
        <w:rPr>
          <w:sz w:val="24"/>
          <w:szCs w:val="24"/>
        </w:rPr>
        <w:t>cfh</w:t>
      </w:r>
      <w:proofErr w:type="spellEnd"/>
      <w:r w:rsidRPr="0017383C">
        <w:rPr>
          <w:sz w:val="24"/>
          <w:szCs w:val="24"/>
        </w:rPr>
        <w:t xml:space="preserve">).  Example:  1- Natural Gas Furnace -350,000 </w:t>
      </w:r>
      <w:proofErr w:type="spellStart"/>
      <w:r w:rsidRPr="0017383C">
        <w:rPr>
          <w:sz w:val="24"/>
          <w:szCs w:val="24"/>
        </w:rPr>
        <w:t>Btus</w:t>
      </w:r>
      <w:proofErr w:type="spellEnd"/>
      <w:r w:rsidRPr="0017383C">
        <w:rPr>
          <w:sz w:val="24"/>
          <w:szCs w:val="24"/>
        </w:rPr>
        <w:t>.</w:t>
      </w:r>
    </w:p>
    <w:p w:rsidR="008131C8" w:rsidRPr="0017383C" w:rsidRDefault="008131C8" w:rsidP="008131C8">
      <w:pPr>
        <w:pStyle w:val="ListParagraph"/>
        <w:numPr>
          <w:ilvl w:val="0"/>
          <w:numId w:val="1"/>
        </w:numPr>
        <w:rPr>
          <w:sz w:val="24"/>
          <w:szCs w:val="24"/>
        </w:rPr>
      </w:pPr>
      <w:r w:rsidRPr="0017383C">
        <w:rPr>
          <w:sz w:val="24"/>
          <w:szCs w:val="24"/>
        </w:rPr>
        <w:t xml:space="preserve">Provide the pressure requirement for your equipment.  This is usually found on the manufacturer’s specification sheet.  It is usually expressed in inches of water column, abbreviated WC, or pounds per square inch, abbreviated psi.  </w:t>
      </w:r>
      <w:r w:rsidR="00163D87" w:rsidRPr="0017383C">
        <w:rPr>
          <w:sz w:val="24"/>
          <w:szCs w:val="24"/>
        </w:rPr>
        <w:t>Oklahoma Natural Gas</w:t>
      </w:r>
      <w:r w:rsidRPr="0017383C">
        <w:rPr>
          <w:sz w:val="24"/>
          <w:szCs w:val="24"/>
        </w:rPr>
        <w:t xml:space="preserve"> provides a</w:t>
      </w:r>
      <w:r w:rsidR="00163D87" w:rsidRPr="0017383C">
        <w:rPr>
          <w:sz w:val="24"/>
          <w:szCs w:val="24"/>
        </w:rPr>
        <w:t xml:space="preserve"> standard delivery pressure of 5.3 </w:t>
      </w:r>
      <w:proofErr w:type="spellStart"/>
      <w:r w:rsidR="00163D87" w:rsidRPr="0017383C">
        <w:rPr>
          <w:sz w:val="24"/>
          <w:szCs w:val="24"/>
        </w:rPr>
        <w:t>oz</w:t>
      </w:r>
      <w:proofErr w:type="spellEnd"/>
      <w:r w:rsidR="00163D87" w:rsidRPr="0017383C">
        <w:rPr>
          <w:sz w:val="24"/>
          <w:szCs w:val="24"/>
        </w:rPr>
        <w:t xml:space="preserve"> or 9.17</w:t>
      </w:r>
      <w:r w:rsidRPr="0017383C">
        <w:rPr>
          <w:sz w:val="24"/>
          <w:szCs w:val="24"/>
        </w:rPr>
        <w:t xml:space="preserve">” </w:t>
      </w:r>
      <w:proofErr w:type="spellStart"/>
      <w:r w:rsidRPr="0017383C">
        <w:rPr>
          <w:sz w:val="24"/>
          <w:szCs w:val="24"/>
        </w:rPr>
        <w:t>w.c.</w:t>
      </w:r>
      <w:proofErr w:type="spellEnd"/>
      <w:r w:rsidRPr="0017383C">
        <w:rPr>
          <w:sz w:val="24"/>
          <w:szCs w:val="24"/>
        </w:rPr>
        <w:t xml:space="preserve">, if elevated pressure is required </w:t>
      </w:r>
      <w:r w:rsidR="00C13545">
        <w:rPr>
          <w:sz w:val="24"/>
          <w:szCs w:val="24"/>
        </w:rPr>
        <w:t xml:space="preserve">complete Elevated Pressure Form. </w:t>
      </w:r>
      <w:bookmarkStart w:id="0" w:name="_GoBack"/>
      <w:bookmarkEnd w:id="0"/>
    </w:p>
    <w:p w:rsidR="000D53CF" w:rsidRPr="0017383C" w:rsidRDefault="000D53CF" w:rsidP="000D53CF">
      <w:pPr>
        <w:pStyle w:val="ListParagraph"/>
        <w:numPr>
          <w:ilvl w:val="0"/>
          <w:numId w:val="1"/>
        </w:numPr>
        <w:rPr>
          <w:sz w:val="24"/>
          <w:szCs w:val="24"/>
        </w:rPr>
      </w:pPr>
      <w:r w:rsidRPr="0017383C">
        <w:rPr>
          <w:sz w:val="24"/>
          <w:szCs w:val="24"/>
        </w:rPr>
        <w:t>Development construction schedule</w:t>
      </w:r>
      <w:r w:rsidR="00B2491D" w:rsidRPr="0017383C">
        <w:rPr>
          <w:sz w:val="24"/>
          <w:szCs w:val="24"/>
        </w:rPr>
        <w:t>.</w:t>
      </w:r>
    </w:p>
    <w:p w:rsidR="008131C8" w:rsidRPr="0017383C" w:rsidRDefault="008131C8" w:rsidP="008131C8">
      <w:pPr>
        <w:pStyle w:val="ListParagraph"/>
        <w:numPr>
          <w:ilvl w:val="0"/>
          <w:numId w:val="1"/>
        </w:numPr>
        <w:rPr>
          <w:sz w:val="24"/>
          <w:szCs w:val="24"/>
        </w:rPr>
      </w:pPr>
      <w:r w:rsidRPr="0017383C">
        <w:rPr>
          <w:sz w:val="24"/>
          <w:szCs w:val="24"/>
        </w:rPr>
        <w:t xml:space="preserve">Provide date for when natural gas service is </w:t>
      </w:r>
      <w:r w:rsidR="003C193B" w:rsidRPr="0017383C">
        <w:rPr>
          <w:sz w:val="24"/>
          <w:szCs w:val="24"/>
        </w:rPr>
        <w:t>requested</w:t>
      </w:r>
      <w:r w:rsidRPr="0017383C">
        <w:rPr>
          <w:sz w:val="24"/>
          <w:szCs w:val="24"/>
        </w:rPr>
        <w:t>.</w:t>
      </w:r>
    </w:p>
    <w:p w:rsidR="008131C8" w:rsidRPr="0017383C" w:rsidRDefault="00592B80" w:rsidP="008131C8">
      <w:pPr>
        <w:rPr>
          <w:sz w:val="24"/>
          <w:szCs w:val="24"/>
          <w:u w:val="single"/>
        </w:rPr>
      </w:pPr>
      <w:r w:rsidRPr="0017383C">
        <w:rPr>
          <w:sz w:val="24"/>
          <w:szCs w:val="24"/>
          <w:u w:val="single"/>
        </w:rPr>
        <w:t>Non-residential development</w:t>
      </w:r>
    </w:p>
    <w:p w:rsidR="00163D87" w:rsidRPr="0017383C" w:rsidRDefault="00163D87" w:rsidP="00163D87">
      <w:pPr>
        <w:pStyle w:val="ListParagraph"/>
        <w:numPr>
          <w:ilvl w:val="0"/>
          <w:numId w:val="1"/>
        </w:numPr>
        <w:rPr>
          <w:sz w:val="24"/>
          <w:szCs w:val="24"/>
        </w:rPr>
      </w:pPr>
      <w:r w:rsidRPr="0017383C">
        <w:rPr>
          <w:sz w:val="24"/>
          <w:szCs w:val="24"/>
        </w:rPr>
        <w:t>Preliminary plat, site utility plans, street plans, and storm, sanitary and grading plans.</w:t>
      </w:r>
    </w:p>
    <w:p w:rsidR="000D53CF" w:rsidRPr="0017383C" w:rsidRDefault="00163D87" w:rsidP="00163D87">
      <w:pPr>
        <w:pStyle w:val="ListParagraph"/>
        <w:numPr>
          <w:ilvl w:val="0"/>
          <w:numId w:val="1"/>
        </w:numPr>
        <w:rPr>
          <w:sz w:val="24"/>
          <w:szCs w:val="24"/>
        </w:rPr>
      </w:pPr>
      <w:r w:rsidRPr="0017383C">
        <w:rPr>
          <w:sz w:val="24"/>
          <w:szCs w:val="24"/>
        </w:rPr>
        <w:t xml:space="preserve">Building footprint drawing with desired location of gas meter for each commercial space.  </w:t>
      </w:r>
      <w:r w:rsidR="000D53CF" w:rsidRPr="0017383C">
        <w:rPr>
          <w:sz w:val="24"/>
          <w:szCs w:val="24"/>
        </w:rPr>
        <w:t xml:space="preserve">Mark locations of meter banks with number of units. </w:t>
      </w:r>
      <w:r w:rsidRPr="0017383C">
        <w:rPr>
          <w:sz w:val="24"/>
          <w:szCs w:val="24"/>
        </w:rPr>
        <w:t>Oklahoma Natural Gas</w:t>
      </w:r>
      <w:r w:rsidR="000D53CF" w:rsidRPr="0017383C">
        <w:rPr>
          <w:sz w:val="24"/>
          <w:szCs w:val="24"/>
        </w:rPr>
        <w:t xml:space="preserve"> will make every attempt to satisfy your choice, but in some cases</w:t>
      </w:r>
      <w:r w:rsidR="009A6030" w:rsidRPr="0017383C">
        <w:rPr>
          <w:sz w:val="24"/>
          <w:szCs w:val="24"/>
        </w:rPr>
        <w:t>,</w:t>
      </w:r>
      <w:r w:rsidR="000D53CF" w:rsidRPr="0017383C">
        <w:rPr>
          <w:sz w:val="24"/>
          <w:szCs w:val="24"/>
        </w:rPr>
        <w:t xml:space="preserve"> we will need to identify an alternate location.</w:t>
      </w:r>
    </w:p>
    <w:p w:rsidR="000D53CF" w:rsidRPr="0017383C" w:rsidRDefault="000D53CF" w:rsidP="000D53CF">
      <w:pPr>
        <w:pStyle w:val="ListParagraph"/>
        <w:numPr>
          <w:ilvl w:val="0"/>
          <w:numId w:val="1"/>
        </w:numPr>
        <w:rPr>
          <w:sz w:val="24"/>
          <w:szCs w:val="24"/>
        </w:rPr>
      </w:pPr>
      <w:r w:rsidRPr="0017383C">
        <w:rPr>
          <w:sz w:val="24"/>
          <w:szCs w:val="24"/>
        </w:rPr>
        <w:t>Provide the type of equipment and the input rating expressed in British thermal units (</w:t>
      </w:r>
      <w:proofErr w:type="spellStart"/>
      <w:r w:rsidRPr="0017383C">
        <w:rPr>
          <w:sz w:val="24"/>
          <w:szCs w:val="24"/>
        </w:rPr>
        <w:t>Btus</w:t>
      </w:r>
      <w:proofErr w:type="spellEnd"/>
      <w:r w:rsidRPr="0017383C">
        <w:rPr>
          <w:sz w:val="24"/>
          <w:szCs w:val="24"/>
        </w:rPr>
        <w:t>) or cubic feet per hour (</w:t>
      </w:r>
      <w:proofErr w:type="spellStart"/>
      <w:r w:rsidRPr="0017383C">
        <w:rPr>
          <w:sz w:val="24"/>
          <w:szCs w:val="24"/>
        </w:rPr>
        <w:t>cfh</w:t>
      </w:r>
      <w:proofErr w:type="spellEnd"/>
      <w:r w:rsidRPr="0017383C">
        <w:rPr>
          <w:sz w:val="24"/>
          <w:szCs w:val="24"/>
        </w:rPr>
        <w:t xml:space="preserve">).  Example:  1- Natural Gas Furnace -350,000 </w:t>
      </w:r>
      <w:proofErr w:type="spellStart"/>
      <w:r w:rsidRPr="0017383C">
        <w:rPr>
          <w:sz w:val="24"/>
          <w:szCs w:val="24"/>
        </w:rPr>
        <w:t>Btus</w:t>
      </w:r>
      <w:proofErr w:type="spellEnd"/>
      <w:r w:rsidRPr="0017383C">
        <w:rPr>
          <w:sz w:val="24"/>
          <w:szCs w:val="24"/>
        </w:rPr>
        <w:t>.</w:t>
      </w:r>
    </w:p>
    <w:p w:rsidR="000D53CF" w:rsidRPr="0017383C" w:rsidRDefault="000D53CF" w:rsidP="000D53CF">
      <w:pPr>
        <w:pStyle w:val="ListParagraph"/>
        <w:numPr>
          <w:ilvl w:val="0"/>
          <w:numId w:val="1"/>
        </w:numPr>
        <w:rPr>
          <w:sz w:val="24"/>
          <w:szCs w:val="24"/>
        </w:rPr>
      </w:pPr>
      <w:r w:rsidRPr="0017383C">
        <w:rPr>
          <w:sz w:val="24"/>
          <w:szCs w:val="24"/>
        </w:rPr>
        <w:t xml:space="preserve">Provide the pressure requirement for your equipment.  This is usually found on the manufacturer’s specification sheet.  It is usually expressed in inches of water column, abbreviated WC, or pounds per square inch, abbreviated psi.  </w:t>
      </w:r>
      <w:r w:rsidR="00163D87" w:rsidRPr="0017383C">
        <w:rPr>
          <w:sz w:val="24"/>
          <w:szCs w:val="24"/>
        </w:rPr>
        <w:t>Oklahoma Natural Gas</w:t>
      </w:r>
      <w:r w:rsidRPr="0017383C">
        <w:rPr>
          <w:sz w:val="24"/>
          <w:szCs w:val="24"/>
        </w:rPr>
        <w:t xml:space="preserve"> provides a</w:t>
      </w:r>
      <w:r w:rsidR="00163D87" w:rsidRPr="0017383C">
        <w:rPr>
          <w:sz w:val="24"/>
          <w:szCs w:val="24"/>
        </w:rPr>
        <w:t xml:space="preserve"> standard delivery pressure of 5.3</w:t>
      </w:r>
      <w:r w:rsidRPr="0017383C">
        <w:rPr>
          <w:sz w:val="24"/>
          <w:szCs w:val="24"/>
        </w:rPr>
        <w:t xml:space="preserve"> </w:t>
      </w:r>
      <w:proofErr w:type="spellStart"/>
      <w:r w:rsidRPr="0017383C">
        <w:rPr>
          <w:sz w:val="24"/>
          <w:szCs w:val="24"/>
        </w:rPr>
        <w:t>oz</w:t>
      </w:r>
      <w:proofErr w:type="spellEnd"/>
      <w:r w:rsidRPr="0017383C">
        <w:rPr>
          <w:sz w:val="24"/>
          <w:szCs w:val="24"/>
        </w:rPr>
        <w:t xml:space="preserve"> or </w:t>
      </w:r>
      <w:r w:rsidR="00163D87" w:rsidRPr="0017383C">
        <w:rPr>
          <w:sz w:val="24"/>
          <w:szCs w:val="24"/>
        </w:rPr>
        <w:t>9.1</w:t>
      </w:r>
      <w:r w:rsidRPr="0017383C">
        <w:rPr>
          <w:sz w:val="24"/>
          <w:szCs w:val="24"/>
        </w:rPr>
        <w:t xml:space="preserve">7” </w:t>
      </w:r>
      <w:proofErr w:type="spellStart"/>
      <w:r w:rsidRPr="0017383C">
        <w:rPr>
          <w:sz w:val="24"/>
          <w:szCs w:val="24"/>
        </w:rPr>
        <w:t>w.c.</w:t>
      </w:r>
      <w:proofErr w:type="spellEnd"/>
      <w:r w:rsidRPr="0017383C">
        <w:rPr>
          <w:sz w:val="24"/>
          <w:szCs w:val="24"/>
        </w:rPr>
        <w:t xml:space="preserve">, if elevated pressure is required complete Elevated Pressure Form (link to form).  </w:t>
      </w:r>
    </w:p>
    <w:p w:rsidR="000D53CF" w:rsidRPr="0017383C" w:rsidRDefault="000D53CF" w:rsidP="000D53CF">
      <w:pPr>
        <w:pStyle w:val="ListParagraph"/>
        <w:numPr>
          <w:ilvl w:val="0"/>
          <w:numId w:val="1"/>
        </w:numPr>
        <w:rPr>
          <w:sz w:val="24"/>
          <w:szCs w:val="24"/>
        </w:rPr>
      </w:pPr>
      <w:r w:rsidRPr="0017383C">
        <w:rPr>
          <w:sz w:val="24"/>
          <w:szCs w:val="24"/>
        </w:rPr>
        <w:t>Development construction schedule</w:t>
      </w:r>
      <w:r w:rsidR="00B2491D" w:rsidRPr="0017383C">
        <w:rPr>
          <w:sz w:val="24"/>
          <w:szCs w:val="24"/>
        </w:rPr>
        <w:t>.</w:t>
      </w:r>
    </w:p>
    <w:p w:rsidR="000D53CF" w:rsidRPr="0017383C" w:rsidRDefault="000D53CF" w:rsidP="000D53CF">
      <w:pPr>
        <w:pStyle w:val="ListParagraph"/>
        <w:numPr>
          <w:ilvl w:val="0"/>
          <w:numId w:val="1"/>
        </w:numPr>
        <w:rPr>
          <w:sz w:val="24"/>
          <w:szCs w:val="24"/>
        </w:rPr>
      </w:pPr>
      <w:r w:rsidRPr="0017383C">
        <w:rPr>
          <w:sz w:val="24"/>
          <w:szCs w:val="24"/>
        </w:rPr>
        <w:t>Provide date for when natural gas service is requ</w:t>
      </w:r>
      <w:r w:rsidR="003C193B" w:rsidRPr="0017383C">
        <w:rPr>
          <w:sz w:val="24"/>
          <w:szCs w:val="24"/>
        </w:rPr>
        <w:t>ested</w:t>
      </w:r>
      <w:r w:rsidRPr="0017383C">
        <w:rPr>
          <w:sz w:val="24"/>
          <w:szCs w:val="24"/>
        </w:rPr>
        <w:t>.</w:t>
      </w:r>
    </w:p>
    <w:p w:rsidR="008131C8" w:rsidRDefault="008131C8" w:rsidP="008131C8"/>
    <w:sectPr w:rsidR="00813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20369"/>
    <w:multiLevelType w:val="hybridMultilevel"/>
    <w:tmpl w:val="1FF2D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1C8"/>
    <w:rsid w:val="000D53CF"/>
    <w:rsid w:val="00132C13"/>
    <w:rsid w:val="00163D87"/>
    <w:rsid w:val="0017383C"/>
    <w:rsid w:val="00246561"/>
    <w:rsid w:val="00275AFE"/>
    <w:rsid w:val="003C193B"/>
    <w:rsid w:val="00431036"/>
    <w:rsid w:val="00592B80"/>
    <w:rsid w:val="007C28CA"/>
    <w:rsid w:val="007E1ADF"/>
    <w:rsid w:val="007F2E0C"/>
    <w:rsid w:val="008131C8"/>
    <w:rsid w:val="009A6030"/>
    <w:rsid w:val="00AF292B"/>
    <w:rsid w:val="00B2491D"/>
    <w:rsid w:val="00BF052C"/>
    <w:rsid w:val="00C13545"/>
    <w:rsid w:val="00C17283"/>
    <w:rsid w:val="00E12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430ED"/>
  <w15:chartTrackingRefBased/>
  <w15:docId w15:val="{FFD5104D-14E1-4BC9-90FD-56818B65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1C8"/>
    <w:pPr>
      <w:ind w:left="720"/>
      <w:contextualSpacing/>
    </w:pPr>
  </w:style>
  <w:style w:type="character" w:styleId="Hyperlink">
    <w:name w:val="Hyperlink"/>
    <w:basedOn w:val="DefaultParagraphFont"/>
    <w:uiPriority w:val="99"/>
    <w:unhideWhenUsed/>
    <w:rsid w:val="00B249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Leet, Lyn</dc:creator>
  <cp:keywords/>
  <dc:description/>
  <cp:lastModifiedBy>Rathkey, Katie</cp:lastModifiedBy>
  <cp:revision>5</cp:revision>
  <dcterms:created xsi:type="dcterms:W3CDTF">2018-01-10T22:54:00Z</dcterms:created>
  <dcterms:modified xsi:type="dcterms:W3CDTF">2018-01-22T22:10:00Z</dcterms:modified>
</cp:coreProperties>
</file>