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5B" w:rsidRPr="003774B3" w:rsidRDefault="009008CF" w:rsidP="00AE40F4">
      <w:pPr>
        <w:jc w:val="center"/>
        <w:rPr>
          <w:rFonts w:asciiTheme="majorHAnsi" w:hAnsiTheme="majorHAnsi"/>
          <w:sz w:val="8"/>
          <w:szCs w:val="8"/>
        </w:rPr>
      </w:pPr>
      <w:bookmarkStart w:id="0" w:name="_GoBack"/>
      <w:bookmarkEnd w:id="0"/>
      <w:r>
        <w:rPr>
          <w:rFonts w:asciiTheme="majorHAnsi" w:hAnsiTheme="majorHAnsi"/>
          <w:sz w:val="8"/>
          <w:szCs w:val="8"/>
        </w:rPr>
        <w:t>b</w:t>
      </w:r>
    </w:p>
    <w:p w:rsidR="00701A38" w:rsidRPr="003774B3" w:rsidRDefault="00FB088E" w:rsidP="0084412D">
      <w:pPr>
        <w:spacing w:after="0" w:line="240" w:lineRule="auto"/>
        <w:jc w:val="center"/>
        <w:rPr>
          <w:rFonts w:asciiTheme="majorHAnsi" w:hAnsiTheme="majorHAnsi" w:cs="Arial"/>
          <w:bCs/>
          <w:i/>
          <w:color w:val="C00000"/>
          <w:sz w:val="16"/>
          <w:szCs w:val="16"/>
        </w:rPr>
      </w:pPr>
      <w:r w:rsidRPr="003774B3">
        <w:rPr>
          <w:rFonts w:asciiTheme="majorHAnsi" w:hAnsiTheme="majorHAnsi" w:cs="Arial"/>
          <w:b/>
          <w:sz w:val="20"/>
          <w:szCs w:val="20"/>
        </w:rPr>
        <w:t xml:space="preserve">Residential </w:t>
      </w:r>
      <w:r w:rsidR="000121AB" w:rsidRPr="003774B3">
        <w:rPr>
          <w:rFonts w:asciiTheme="majorHAnsi" w:hAnsiTheme="majorHAnsi" w:cs="Arial"/>
          <w:b/>
          <w:sz w:val="20"/>
          <w:szCs w:val="20"/>
        </w:rPr>
        <w:t xml:space="preserve">Builder </w:t>
      </w:r>
      <w:r w:rsidR="00781732" w:rsidRPr="003774B3">
        <w:rPr>
          <w:rFonts w:asciiTheme="majorHAnsi" w:hAnsiTheme="majorHAnsi" w:cs="Arial"/>
          <w:b/>
          <w:sz w:val="20"/>
          <w:szCs w:val="20"/>
        </w:rPr>
        <w:t>Yard L</w:t>
      </w:r>
      <w:r w:rsidR="00BF01FF" w:rsidRPr="003774B3">
        <w:rPr>
          <w:rFonts w:asciiTheme="majorHAnsi" w:hAnsiTheme="majorHAnsi" w:cs="Arial"/>
          <w:b/>
          <w:sz w:val="20"/>
          <w:szCs w:val="20"/>
        </w:rPr>
        <w:t>ine Re</w:t>
      </w:r>
      <w:r w:rsidR="00B76914" w:rsidRPr="003774B3">
        <w:rPr>
          <w:rFonts w:asciiTheme="majorHAnsi" w:hAnsiTheme="majorHAnsi" w:cs="Arial"/>
          <w:b/>
          <w:sz w:val="20"/>
          <w:szCs w:val="20"/>
        </w:rPr>
        <w:t xml:space="preserve">quest </w:t>
      </w:r>
      <w:r w:rsidR="00B6225B" w:rsidRPr="003774B3">
        <w:rPr>
          <w:rFonts w:asciiTheme="majorHAnsi" w:hAnsiTheme="majorHAnsi" w:cs="Arial"/>
          <w:b/>
          <w:sz w:val="20"/>
          <w:szCs w:val="20"/>
        </w:rPr>
        <w:t xml:space="preserve">Readiness Checklist </w:t>
      </w:r>
    </w:p>
    <w:p w:rsidR="0084412D" w:rsidRPr="003774B3" w:rsidRDefault="0084412D" w:rsidP="0084412D">
      <w:pPr>
        <w:spacing w:after="0" w:line="240" w:lineRule="auto"/>
        <w:jc w:val="center"/>
        <w:rPr>
          <w:rFonts w:asciiTheme="majorHAnsi" w:hAnsiTheme="majorHAnsi"/>
          <w:b/>
          <w:color w:val="C00000"/>
          <w:sz w:val="16"/>
          <w:szCs w:val="16"/>
        </w:rPr>
      </w:pPr>
    </w:p>
    <w:p w:rsidR="0084412D" w:rsidRPr="003774B3" w:rsidRDefault="0084412D" w:rsidP="0084412D">
      <w:pPr>
        <w:spacing w:after="0" w:line="240" w:lineRule="auto"/>
        <w:rPr>
          <w:rFonts w:asciiTheme="majorHAnsi" w:hAnsiTheme="majorHAnsi"/>
          <w:b/>
          <w:sz w:val="16"/>
          <w:szCs w:val="16"/>
        </w:rPr>
      </w:pPr>
      <w:r w:rsidRPr="003774B3">
        <w:rPr>
          <w:rFonts w:asciiTheme="majorHAnsi" w:hAnsiTheme="majorHAnsi"/>
          <w:b/>
          <w:sz w:val="16"/>
          <w:szCs w:val="16"/>
        </w:rPr>
        <w:t xml:space="preserve">Today’s Date: ________________  </w:t>
      </w:r>
    </w:p>
    <w:p w:rsidR="0084412D" w:rsidRPr="003774B3" w:rsidRDefault="0084412D" w:rsidP="000C53E9">
      <w:pPr>
        <w:spacing w:after="0" w:line="240" w:lineRule="auto"/>
        <w:rPr>
          <w:rFonts w:asciiTheme="majorHAnsi" w:hAnsiTheme="majorHAnsi"/>
          <w:b/>
          <w:sz w:val="16"/>
          <w:szCs w:val="16"/>
        </w:rPr>
      </w:pPr>
      <w:r w:rsidRPr="003774B3">
        <w:rPr>
          <w:rFonts w:asciiTheme="majorHAnsi" w:hAnsiTheme="majorHAnsi"/>
          <w:b/>
          <w:sz w:val="16"/>
          <w:szCs w:val="16"/>
        </w:rPr>
        <w:t xml:space="preserve"> </w:t>
      </w:r>
    </w:p>
    <w:p w:rsidR="0084412D" w:rsidRPr="003774B3" w:rsidRDefault="0084412D" w:rsidP="0084412D">
      <w:pPr>
        <w:spacing w:line="240" w:lineRule="auto"/>
        <w:rPr>
          <w:rFonts w:asciiTheme="majorHAnsi" w:hAnsiTheme="majorHAnsi"/>
          <w:b/>
          <w:sz w:val="16"/>
          <w:szCs w:val="16"/>
        </w:rPr>
      </w:pPr>
      <w:r w:rsidRPr="003774B3">
        <w:rPr>
          <w:rFonts w:asciiTheme="majorHAnsi" w:hAnsiTheme="majorHAnsi"/>
          <w:b/>
          <w:sz w:val="16"/>
          <w:szCs w:val="16"/>
        </w:rPr>
        <w:t>Builder or Company Name: ___________________</w:t>
      </w:r>
      <w:r w:rsidR="00642990" w:rsidRPr="003774B3">
        <w:rPr>
          <w:rFonts w:asciiTheme="majorHAnsi" w:hAnsiTheme="majorHAnsi"/>
          <w:b/>
          <w:sz w:val="16"/>
          <w:szCs w:val="16"/>
        </w:rPr>
        <w:t>_________</w:t>
      </w:r>
      <w:r w:rsidRPr="003774B3">
        <w:rPr>
          <w:rFonts w:asciiTheme="majorHAnsi" w:hAnsiTheme="majorHAnsi"/>
          <w:b/>
          <w:sz w:val="16"/>
          <w:szCs w:val="16"/>
        </w:rPr>
        <w:t>_____________________</w:t>
      </w:r>
    </w:p>
    <w:p w:rsidR="0084412D" w:rsidRDefault="0084412D" w:rsidP="0084412D">
      <w:pPr>
        <w:spacing w:line="240" w:lineRule="auto"/>
        <w:rPr>
          <w:rFonts w:asciiTheme="majorHAnsi" w:hAnsiTheme="majorHAnsi"/>
          <w:b/>
          <w:sz w:val="16"/>
          <w:szCs w:val="16"/>
        </w:rPr>
      </w:pPr>
      <w:r w:rsidRPr="003774B3">
        <w:rPr>
          <w:rFonts w:asciiTheme="majorHAnsi" w:hAnsiTheme="majorHAnsi"/>
          <w:b/>
          <w:sz w:val="16"/>
          <w:szCs w:val="16"/>
        </w:rPr>
        <w:t>Superintendent’s Signature: ___</w:t>
      </w:r>
      <w:r w:rsidR="00642990" w:rsidRPr="003774B3">
        <w:rPr>
          <w:rFonts w:asciiTheme="majorHAnsi" w:hAnsiTheme="majorHAnsi"/>
          <w:b/>
          <w:sz w:val="16"/>
          <w:szCs w:val="16"/>
        </w:rPr>
        <w:t>_________</w:t>
      </w:r>
      <w:r w:rsidRPr="003774B3">
        <w:rPr>
          <w:rFonts w:asciiTheme="majorHAnsi" w:hAnsiTheme="majorHAnsi"/>
          <w:b/>
          <w:sz w:val="16"/>
          <w:szCs w:val="16"/>
        </w:rPr>
        <w:t>___</w:t>
      </w:r>
      <w:r w:rsidR="00642990" w:rsidRPr="003774B3">
        <w:rPr>
          <w:rFonts w:asciiTheme="majorHAnsi" w:hAnsiTheme="majorHAnsi"/>
          <w:b/>
          <w:sz w:val="16"/>
          <w:szCs w:val="16"/>
        </w:rPr>
        <w:t>_________________</w:t>
      </w:r>
      <w:r w:rsidRPr="003774B3">
        <w:rPr>
          <w:rFonts w:asciiTheme="majorHAnsi" w:hAnsiTheme="majorHAnsi"/>
          <w:b/>
          <w:sz w:val="16"/>
          <w:szCs w:val="16"/>
        </w:rPr>
        <w:t>___________Phone Number: ________</w:t>
      </w:r>
      <w:r w:rsidR="00642990" w:rsidRPr="003774B3">
        <w:rPr>
          <w:rFonts w:asciiTheme="majorHAnsi" w:hAnsiTheme="majorHAnsi"/>
          <w:b/>
          <w:sz w:val="16"/>
          <w:szCs w:val="16"/>
        </w:rPr>
        <w:t>_________</w:t>
      </w:r>
      <w:r w:rsidRPr="003774B3">
        <w:rPr>
          <w:rFonts w:asciiTheme="majorHAnsi" w:hAnsiTheme="majorHAnsi"/>
          <w:b/>
          <w:sz w:val="16"/>
          <w:szCs w:val="16"/>
        </w:rPr>
        <w:t>__ E-mail: _________________</w:t>
      </w:r>
      <w:r w:rsidR="00642990" w:rsidRPr="003774B3">
        <w:rPr>
          <w:rFonts w:asciiTheme="majorHAnsi" w:hAnsiTheme="majorHAnsi"/>
          <w:b/>
          <w:sz w:val="16"/>
          <w:szCs w:val="16"/>
        </w:rPr>
        <w:t>_________</w:t>
      </w:r>
      <w:r w:rsidRPr="003774B3">
        <w:rPr>
          <w:rFonts w:asciiTheme="majorHAnsi" w:hAnsiTheme="majorHAnsi"/>
          <w:b/>
          <w:sz w:val="16"/>
          <w:szCs w:val="16"/>
        </w:rPr>
        <w:t>____</w:t>
      </w:r>
    </w:p>
    <w:tbl>
      <w:tblPr>
        <w:tblW w:w="9553" w:type="dxa"/>
        <w:tblInd w:w="93" w:type="dxa"/>
        <w:tblLook w:val="04A0" w:firstRow="1" w:lastRow="0" w:firstColumn="1" w:lastColumn="0" w:noHBand="0" w:noVBand="1"/>
      </w:tblPr>
      <w:tblGrid>
        <w:gridCol w:w="3439"/>
        <w:gridCol w:w="6114"/>
      </w:tblGrid>
      <w:tr w:rsidR="00A1618B" w:rsidRPr="00A1618B" w:rsidTr="00B546CA">
        <w:trPr>
          <w:trHeight w:val="54"/>
        </w:trPr>
        <w:tc>
          <w:tcPr>
            <w:tcW w:w="9553" w:type="dxa"/>
            <w:gridSpan w:val="2"/>
            <w:tcBorders>
              <w:top w:val="single" w:sz="8" w:space="0" w:color="0070C0"/>
              <w:left w:val="single" w:sz="8" w:space="0" w:color="0070C0"/>
              <w:bottom w:val="nil"/>
              <w:right w:val="single" w:sz="8" w:space="0" w:color="FFFFFF"/>
            </w:tcBorders>
            <w:shd w:val="clear" w:color="000000" w:fill="244061"/>
            <w:vAlign w:val="center"/>
            <w:hideMark/>
          </w:tcPr>
          <w:p w:rsidR="00A1618B" w:rsidRPr="00A1618B" w:rsidRDefault="00A1618B" w:rsidP="00A1618B">
            <w:pPr>
              <w:spacing w:after="0" w:line="240" w:lineRule="auto"/>
              <w:rPr>
                <w:rFonts w:ascii="Cambria" w:eastAsia="Times New Roman" w:hAnsi="Cambria" w:cs="Calibri"/>
                <w:b/>
                <w:bCs/>
                <w:color w:val="FFFFFF"/>
                <w:sz w:val="20"/>
                <w:szCs w:val="20"/>
              </w:rPr>
            </w:pPr>
            <w:r w:rsidRPr="00A1618B">
              <w:rPr>
                <w:rFonts w:ascii="Cambria" w:eastAsia="Times New Roman" w:hAnsi="Cambria" w:cs="Calibri"/>
                <w:b/>
                <w:bCs/>
                <w:color w:val="FFFFFF"/>
                <w:sz w:val="20"/>
                <w:szCs w:val="20"/>
              </w:rPr>
              <w:t xml:space="preserve">Yard Line Request </w:t>
            </w:r>
          </w:p>
        </w:tc>
      </w:tr>
      <w:tr w:rsidR="00A1618B" w:rsidRPr="00A1618B" w:rsidTr="00B546CA">
        <w:trPr>
          <w:trHeight w:val="54"/>
        </w:trPr>
        <w:tc>
          <w:tcPr>
            <w:tcW w:w="3439" w:type="dxa"/>
            <w:vMerge w:val="restart"/>
            <w:tcBorders>
              <w:top w:val="nil"/>
              <w:left w:val="single" w:sz="8" w:space="0" w:color="0070C0"/>
              <w:bottom w:val="single" w:sz="8" w:space="0" w:color="0070C0"/>
              <w:right w:val="single" w:sz="8" w:space="0" w:color="0070C0"/>
            </w:tcBorders>
            <w:shd w:val="clear" w:color="000000" w:fill="D7E5F5"/>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r w:rsidRPr="00A1618B">
              <w:rPr>
                <w:rFonts w:ascii="Cambria" w:eastAsia="Times New Roman" w:hAnsi="Cambria" w:cs="Calibri"/>
                <w:color w:val="000000"/>
                <w:sz w:val="20"/>
                <w:szCs w:val="20"/>
              </w:rPr>
              <w:t>Street Address:</w:t>
            </w:r>
          </w:p>
        </w:tc>
        <w:tc>
          <w:tcPr>
            <w:tcW w:w="6113" w:type="dxa"/>
            <w:tcBorders>
              <w:top w:val="nil"/>
              <w:left w:val="nil"/>
              <w:bottom w:val="nil"/>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i/>
                <w:iCs/>
                <w:color w:val="000000"/>
                <w:sz w:val="20"/>
                <w:szCs w:val="20"/>
              </w:rPr>
            </w:pPr>
            <w:r w:rsidRPr="00A1618B">
              <w:rPr>
                <w:rFonts w:ascii="Cambria" w:eastAsia="Times New Roman" w:hAnsi="Cambria" w:cs="Calibri"/>
                <w:i/>
                <w:iCs/>
                <w:color w:val="000000"/>
                <w:sz w:val="20"/>
                <w:szCs w:val="20"/>
              </w:rPr>
              <w:t> </w:t>
            </w:r>
          </w:p>
        </w:tc>
      </w:tr>
      <w:tr w:rsidR="00A1618B" w:rsidRPr="00A1618B" w:rsidTr="00B546CA">
        <w:trPr>
          <w:trHeight w:val="29"/>
        </w:trPr>
        <w:tc>
          <w:tcPr>
            <w:tcW w:w="3439" w:type="dxa"/>
            <w:vMerge/>
            <w:tcBorders>
              <w:top w:val="nil"/>
              <w:left w:val="single" w:sz="8" w:space="0" w:color="0070C0"/>
              <w:bottom w:val="single" w:sz="8" w:space="0" w:color="0070C0"/>
              <w:right w:val="single" w:sz="8" w:space="0" w:color="0070C0"/>
            </w:tcBorders>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p>
        </w:tc>
        <w:tc>
          <w:tcPr>
            <w:tcW w:w="6113" w:type="dxa"/>
            <w:tcBorders>
              <w:top w:val="nil"/>
              <w:left w:val="nil"/>
              <w:bottom w:val="single" w:sz="8" w:space="0" w:color="0070C0"/>
              <w:right w:val="single" w:sz="8" w:space="0" w:color="0070C0"/>
            </w:tcBorders>
            <w:shd w:val="clear" w:color="auto" w:fill="auto"/>
            <w:vAlign w:val="center"/>
            <w:hideMark/>
          </w:tcPr>
          <w:p w:rsidR="00A1618B" w:rsidRPr="00A1618B" w:rsidRDefault="00A1618B" w:rsidP="00A1618B">
            <w:pPr>
              <w:spacing w:after="0" w:line="240" w:lineRule="auto"/>
              <w:rPr>
                <w:rFonts w:ascii="Cambria" w:eastAsia="Times New Roman" w:hAnsi="Cambria" w:cs="Calibri"/>
                <w:color w:val="FF0000"/>
                <w:sz w:val="20"/>
                <w:szCs w:val="20"/>
              </w:rPr>
            </w:pPr>
            <w:r w:rsidRPr="00A1618B">
              <w:rPr>
                <w:rFonts w:ascii="Cambria" w:eastAsia="Times New Roman" w:hAnsi="Cambria" w:cs="Calibri"/>
                <w:color w:val="FF0000"/>
                <w:sz w:val="20"/>
                <w:szCs w:val="20"/>
              </w:rPr>
              <w:t> </w:t>
            </w:r>
          </w:p>
        </w:tc>
      </w:tr>
      <w:tr w:rsidR="00A1618B" w:rsidRPr="00A1618B" w:rsidTr="00B546CA">
        <w:trPr>
          <w:trHeight w:val="124"/>
        </w:trPr>
        <w:tc>
          <w:tcPr>
            <w:tcW w:w="3439" w:type="dxa"/>
            <w:vMerge w:val="restart"/>
            <w:tcBorders>
              <w:top w:val="nil"/>
              <w:left w:val="single" w:sz="8" w:space="0" w:color="0070C0"/>
              <w:bottom w:val="single" w:sz="8" w:space="0" w:color="0070C0"/>
              <w:right w:val="single" w:sz="8" w:space="0" w:color="0070C0"/>
            </w:tcBorders>
            <w:shd w:val="clear" w:color="000000" w:fill="D7E5F5"/>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r w:rsidRPr="00A1618B">
              <w:rPr>
                <w:rFonts w:ascii="Cambria" w:eastAsia="Times New Roman" w:hAnsi="Cambria" w:cs="Calibri"/>
                <w:color w:val="000000"/>
                <w:sz w:val="20"/>
                <w:szCs w:val="20"/>
              </w:rPr>
              <w:t>City/State/Zip Code</w:t>
            </w:r>
          </w:p>
        </w:tc>
        <w:tc>
          <w:tcPr>
            <w:tcW w:w="6113" w:type="dxa"/>
            <w:tcBorders>
              <w:top w:val="nil"/>
              <w:left w:val="nil"/>
              <w:bottom w:val="nil"/>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i/>
                <w:iCs/>
                <w:color w:val="000000"/>
                <w:sz w:val="20"/>
                <w:szCs w:val="20"/>
              </w:rPr>
            </w:pPr>
            <w:r w:rsidRPr="00A1618B">
              <w:rPr>
                <w:rFonts w:ascii="Cambria" w:eastAsia="Times New Roman" w:hAnsi="Cambria" w:cs="Calibri"/>
                <w:i/>
                <w:iCs/>
                <w:color w:val="000000"/>
                <w:sz w:val="20"/>
                <w:szCs w:val="20"/>
              </w:rPr>
              <w:t> </w:t>
            </w:r>
          </w:p>
        </w:tc>
      </w:tr>
      <w:tr w:rsidR="00A1618B" w:rsidRPr="00A1618B" w:rsidTr="00B546CA">
        <w:trPr>
          <w:trHeight w:val="51"/>
        </w:trPr>
        <w:tc>
          <w:tcPr>
            <w:tcW w:w="3439" w:type="dxa"/>
            <w:vMerge/>
            <w:tcBorders>
              <w:top w:val="nil"/>
              <w:left w:val="single" w:sz="8" w:space="0" w:color="0070C0"/>
              <w:bottom w:val="single" w:sz="8" w:space="0" w:color="0070C0"/>
              <w:right w:val="single" w:sz="8" w:space="0" w:color="0070C0"/>
            </w:tcBorders>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p>
        </w:tc>
        <w:tc>
          <w:tcPr>
            <w:tcW w:w="6113" w:type="dxa"/>
            <w:tcBorders>
              <w:top w:val="nil"/>
              <w:left w:val="nil"/>
              <w:bottom w:val="single" w:sz="8" w:space="0" w:color="0070C0"/>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color w:val="FF0000"/>
                <w:sz w:val="20"/>
                <w:szCs w:val="20"/>
              </w:rPr>
            </w:pPr>
            <w:r w:rsidRPr="00A1618B">
              <w:rPr>
                <w:rFonts w:ascii="Cambria" w:eastAsia="Times New Roman" w:hAnsi="Cambria" w:cs="Calibri"/>
                <w:color w:val="FF0000"/>
                <w:sz w:val="20"/>
                <w:szCs w:val="20"/>
              </w:rPr>
              <w:t> </w:t>
            </w:r>
          </w:p>
        </w:tc>
      </w:tr>
      <w:tr w:rsidR="00A1618B" w:rsidRPr="00A1618B" w:rsidTr="00B546CA">
        <w:trPr>
          <w:trHeight w:val="54"/>
        </w:trPr>
        <w:tc>
          <w:tcPr>
            <w:tcW w:w="3439" w:type="dxa"/>
            <w:vMerge w:val="restart"/>
            <w:tcBorders>
              <w:top w:val="nil"/>
              <w:left w:val="single" w:sz="8" w:space="0" w:color="0070C0"/>
              <w:bottom w:val="single" w:sz="8" w:space="0" w:color="0070C0"/>
              <w:right w:val="single" w:sz="8" w:space="0" w:color="0070C0"/>
            </w:tcBorders>
            <w:shd w:val="clear" w:color="000000" w:fill="D7E5F5"/>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r w:rsidRPr="00A1618B">
              <w:rPr>
                <w:rFonts w:ascii="Cambria" w:eastAsia="Times New Roman" w:hAnsi="Cambria" w:cs="Calibri"/>
                <w:color w:val="000000"/>
                <w:sz w:val="20"/>
                <w:szCs w:val="20"/>
              </w:rPr>
              <w:t>Stub out Installed</w:t>
            </w:r>
          </w:p>
        </w:tc>
        <w:tc>
          <w:tcPr>
            <w:tcW w:w="6113" w:type="dxa"/>
            <w:tcBorders>
              <w:top w:val="nil"/>
              <w:left w:val="nil"/>
              <w:bottom w:val="nil"/>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i/>
                <w:iCs/>
                <w:color w:val="000000"/>
                <w:sz w:val="20"/>
                <w:szCs w:val="20"/>
              </w:rPr>
            </w:pPr>
            <w:r w:rsidRPr="00A1618B">
              <w:rPr>
                <w:rFonts w:ascii="Cambria" w:eastAsia="Times New Roman" w:hAnsi="Cambria" w:cs="Calibri"/>
                <w:i/>
                <w:iCs/>
                <w:color w:val="000000"/>
                <w:sz w:val="20"/>
                <w:szCs w:val="20"/>
              </w:rPr>
              <w:t xml:space="preserve">Please Circle or Highlight: </w:t>
            </w:r>
          </w:p>
        </w:tc>
      </w:tr>
      <w:tr w:rsidR="00A1618B" w:rsidRPr="00A1618B" w:rsidTr="00B546CA">
        <w:trPr>
          <w:trHeight w:val="58"/>
        </w:trPr>
        <w:tc>
          <w:tcPr>
            <w:tcW w:w="3439" w:type="dxa"/>
            <w:vMerge/>
            <w:tcBorders>
              <w:top w:val="nil"/>
              <w:left w:val="single" w:sz="8" w:space="0" w:color="0070C0"/>
              <w:bottom w:val="single" w:sz="8" w:space="0" w:color="0070C0"/>
              <w:right w:val="single" w:sz="8" w:space="0" w:color="0070C0"/>
            </w:tcBorders>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p>
        </w:tc>
        <w:tc>
          <w:tcPr>
            <w:tcW w:w="6113" w:type="dxa"/>
            <w:tcBorders>
              <w:top w:val="nil"/>
              <w:left w:val="nil"/>
              <w:bottom w:val="single" w:sz="8" w:space="0" w:color="0070C0"/>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color w:val="FF0000"/>
                <w:sz w:val="20"/>
                <w:szCs w:val="20"/>
              </w:rPr>
            </w:pPr>
            <w:r w:rsidRPr="00A1618B">
              <w:rPr>
                <w:rFonts w:ascii="Cambria" w:eastAsia="Times New Roman" w:hAnsi="Cambria" w:cs="Calibri"/>
                <w:color w:val="FF0000"/>
                <w:sz w:val="20"/>
                <w:szCs w:val="20"/>
              </w:rPr>
              <w:t>Yes or No</w:t>
            </w:r>
          </w:p>
        </w:tc>
      </w:tr>
      <w:tr w:rsidR="00A1618B" w:rsidRPr="00A1618B" w:rsidTr="00B546CA">
        <w:trPr>
          <w:trHeight w:val="54"/>
        </w:trPr>
        <w:tc>
          <w:tcPr>
            <w:tcW w:w="3439" w:type="dxa"/>
            <w:vMerge w:val="restart"/>
            <w:tcBorders>
              <w:top w:val="nil"/>
              <w:left w:val="single" w:sz="8" w:space="0" w:color="0070C0"/>
              <w:bottom w:val="single" w:sz="8" w:space="0" w:color="0070C0"/>
              <w:right w:val="single" w:sz="8" w:space="0" w:color="0070C0"/>
            </w:tcBorders>
            <w:shd w:val="clear" w:color="000000" w:fill="D7E5F5"/>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r w:rsidRPr="00A1618B">
              <w:rPr>
                <w:rFonts w:ascii="Cambria" w:eastAsia="Times New Roman" w:hAnsi="Cambria" w:cs="Calibri"/>
                <w:color w:val="000000"/>
                <w:sz w:val="20"/>
                <w:szCs w:val="20"/>
              </w:rPr>
              <w:t>BTU/HR Load</w:t>
            </w:r>
          </w:p>
        </w:tc>
        <w:tc>
          <w:tcPr>
            <w:tcW w:w="6113" w:type="dxa"/>
            <w:tcBorders>
              <w:top w:val="nil"/>
              <w:left w:val="nil"/>
              <w:bottom w:val="nil"/>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i/>
                <w:iCs/>
                <w:color w:val="000000"/>
                <w:sz w:val="20"/>
                <w:szCs w:val="20"/>
              </w:rPr>
            </w:pPr>
            <w:r w:rsidRPr="00A1618B">
              <w:rPr>
                <w:rFonts w:ascii="Cambria" w:eastAsia="Times New Roman" w:hAnsi="Cambria" w:cs="Calibri"/>
                <w:i/>
                <w:iCs/>
                <w:color w:val="000000"/>
                <w:sz w:val="20"/>
                <w:szCs w:val="20"/>
              </w:rPr>
              <w:t>Please Circle or Highlight one below:</w:t>
            </w:r>
          </w:p>
        </w:tc>
      </w:tr>
      <w:tr w:rsidR="00A1618B" w:rsidRPr="00A1618B" w:rsidTr="00B546CA">
        <w:trPr>
          <w:trHeight w:val="73"/>
        </w:trPr>
        <w:tc>
          <w:tcPr>
            <w:tcW w:w="3439" w:type="dxa"/>
            <w:vMerge/>
            <w:tcBorders>
              <w:top w:val="nil"/>
              <w:left w:val="single" w:sz="8" w:space="0" w:color="0070C0"/>
              <w:bottom w:val="single" w:sz="8" w:space="0" w:color="0070C0"/>
              <w:right w:val="single" w:sz="8" w:space="0" w:color="0070C0"/>
            </w:tcBorders>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p>
        </w:tc>
        <w:tc>
          <w:tcPr>
            <w:tcW w:w="6113" w:type="dxa"/>
            <w:tcBorders>
              <w:top w:val="nil"/>
              <w:left w:val="nil"/>
              <w:bottom w:val="nil"/>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color w:val="FF0000"/>
                <w:sz w:val="20"/>
                <w:szCs w:val="20"/>
              </w:rPr>
            </w:pPr>
            <w:r w:rsidRPr="00A1618B">
              <w:rPr>
                <w:rFonts w:ascii="Cambria" w:eastAsia="Times New Roman" w:hAnsi="Cambria" w:cs="Calibri"/>
                <w:color w:val="FF0000"/>
                <w:sz w:val="20"/>
                <w:szCs w:val="20"/>
              </w:rPr>
              <w:t>&lt; 500,000 BTU/Hr.</w:t>
            </w:r>
          </w:p>
        </w:tc>
      </w:tr>
      <w:tr w:rsidR="00A1618B" w:rsidRPr="00A1618B" w:rsidTr="00B546CA">
        <w:trPr>
          <w:trHeight w:val="100"/>
        </w:trPr>
        <w:tc>
          <w:tcPr>
            <w:tcW w:w="3439" w:type="dxa"/>
            <w:vMerge/>
            <w:tcBorders>
              <w:top w:val="nil"/>
              <w:left w:val="single" w:sz="8" w:space="0" w:color="0070C0"/>
              <w:bottom w:val="single" w:sz="8" w:space="0" w:color="0070C0"/>
              <w:right w:val="single" w:sz="8" w:space="0" w:color="0070C0"/>
            </w:tcBorders>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p>
        </w:tc>
        <w:tc>
          <w:tcPr>
            <w:tcW w:w="6113" w:type="dxa"/>
            <w:tcBorders>
              <w:top w:val="nil"/>
              <w:left w:val="nil"/>
              <w:bottom w:val="nil"/>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color w:val="FF0000"/>
                <w:sz w:val="20"/>
                <w:szCs w:val="20"/>
              </w:rPr>
            </w:pPr>
            <w:r w:rsidRPr="00A1618B">
              <w:rPr>
                <w:rFonts w:ascii="Cambria" w:eastAsia="Times New Roman" w:hAnsi="Cambria" w:cs="Calibri"/>
                <w:color w:val="FF0000"/>
                <w:sz w:val="20"/>
                <w:szCs w:val="20"/>
              </w:rPr>
              <w:t>500,000 to 1, 000, 00 BTU/Hr.&gt;</w:t>
            </w:r>
          </w:p>
        </w:tc>
      </w:tr>
      <w:tr w:rsidR="00A1618B" w:rsidRPr="00A1618B" w:rsidTr="00B546CA">
        <w:trPr>
          <w:trHeight w:val="66"/>
        </w:trPr>
        <w:tc>
          <w:tcPr>
            <w:tcW w:w="3439" w:type="dxa"/>
            <w:vMerge/>
            <w:tcBorders>
              <w:top w:val="nil"/>
              <w:left w:val="single" w:sz="8" w:space="0" w:color="0070C0"/>
              <w:bottom w:val="single" w:sz="8" w:space="0" w:color="0070C0"/>
              <w:right w:val="single" w:sz="8" w:space="0" w:color="0070C0"/>
            </w:tcBorders>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p>
        </w:tc>
        <w:tc>
          <w:tcPr>
            <w:tcW w:w="6113" w:type="dxa"/>
            <w:tcBorders>
              <w:top w:val="nil"/>
              <w:left w:val="nil"/>
              <w:bottom w:val="single" w:sz="8" w:space="0" w:color="0070C0"/>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color w:val="FF0000"/>
                <w:sz w:val="20"/>
                <w:szCs w:val="20"/>
              </w:rPr>
            </w:pPr>
            <w:r w:rsidRPr="00A1618B">
              <w:rPr>
                <w:rFonts w:ascii="Cambria" w:eastAsia="Times New Roman" w:hAnsi="Cambria" w:cs="Calibri"/>
                <w:color w:val="FF0000"/>
                <w:sz w:val="20"/>
                <w:szCs w:val="20"/>
              </w:rPr>
              <w:t>1,000,000 BTU/Hr.</w:t>
            </w:r>
          </w:p>
        </w:tc>
      </w:tr>
      <w:tr w:rsidR="00A1618B" w:rsidRPr="00A1618B" w:rsidTr="00B546CA">
        <w:trPr>
          <w:trHeight w:val="85"/>
        </w:trPr>
        <w:tc>
          <w:tcPr>
            <w:tcW w:w="3439" w:type="dxa"/>
            <w:vMerge w:val="restart"/>
            <w:tcBorders>
              <w:top w:val="nil"/>
              <w:left w:val="single" w:sz="8" w:space="0" w:color="0070C0"/>
              <w:bottom w:val="single" w:sz="8" w:space="0" w:color="0070C0"/>
              <w:right w:val="single" w:sz="8" w:space="0" w:color="0070C0"/>
            </w:tcBorders>
            <w:shd w:val="clear" w:color="000000" w:fill="D7E5F5"/>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r w:rsidRPr="00A1618B">
              <w:rPr>
                <w:rFonts w:ascii="Cambria" w:eastAsia="Times New Roman" w:hAnsi="Cambria" w:cs="Calibri"/>
                <w:color w:val="000000"/>
                <w:sz w:val="20"/>
                <w:szCs w:val="20"/>
              </w:rPr>
              <w:t>Pressure Needed to Structure</w:t>
            </w:r>
          </w:p>
        </w:tc>
        <w:tc>
          <w:tcPr>
            <w:tcW w:w="6113" w:type="dxa"/>
            <w:tcBorders>
              <w:top w:val="nil"/>
              <w:left w:val="nil"/>
              <w:bottom w:val="nil"/>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i/>
                <w:iCs/>
                <w:color w:val="000000"/>
                <w:sz w:val="20"/>
                <w:szCs w:val="20"/>
              </w:rPr>
            </w:pPr>
            <w:r w:rsidRPr="00A1618B">
              <w:rPr>
                <w:rFonts w:ascii="Cambria" w:eastAsia="Times New Roman" w:hAnsi="Cambria" w:cs="Calibri"/>
                <w:i/>
                <w:iCs/>
                <w:color w:val="000000"/>
                <w:sz w:val="20"/>
                <w:szCs w:val="20"/>
              </w:rPr>
              <w:t>Please Circle or Highlight below</w:t>
            </w:r>
          </w:p>
        </w:tc>
      </w:tr>
      <w:tr w:rsidR="00A1618B" w:rsidRPr="00A1618B" w:rsidTr="00B546CA">
        <w:trPr>
          <w:trHeight w:val="68"/>
        </w:trPr>
        <w:tc>
          <w:tcPr>
            <w:tcW w:w="3439" w:type="dxa"/>
            <w:vMerge/>
            <w:tcBorders>
              <w:top w:val="nil"/>
              <w:left w:val="single" w:sz="8" w:space="0" w:color="0070C0"/>
              <w:bottom w:val="single" w:sz="8" w:space="0" w:color="0070C0"/>
              <w:right w:val="single" w:sz="8" w:space="0" w:color="0070C0"/>
            </w:tcBorders>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p>
        </w:tc>
        <w:tc>
          <w:tcPr>
            <w:tcW w:w="6113" w:type="dxa"/>
            <w:tcBorders>
              <w:top w:val="nil"/>
              <w:left w:val="nil"/>
              <w:bottom w:val="single" w:sz="8" w:space="0" w:color="0070C0"/>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color w:val="FF0000"/>
                <w:sz w:val="20"/>
                <w:szCs w:val="20"/>
              </w:rPr>
            </w:pPr>
            <w:r w:rsidRPr="00A1618B">
              <w:rPr>
                <w:rFonts w:ascii="Cambria" w:eastAsia="Times New Roman" w:hAnsi="Cambria" w:cs="Calibri"/>
                <w:color w:val="FF0000"/>
                <w:sz w:val="20"/>
                <w:szCs w:val="20"/>
              </w:rPr>
              <w:t>Standard  or   2 psig</w:t>
            </w:r>
          </w:p>
        </w:tc>
      </w:tr>
      <w:tr w:rsidR="00A1618B" w:rsidRPr="00A1618B" w:rsidTr="00B546CA">
        <w:trPr>
          <w:trHeight w:val="87"/>
        </w:trPr>
        <w:tc>
          <w:tcPr>
            <w:tcW w:w="3439" w:type="dxa"/>
            <w:tcBorders>
              <w:top w:val="nil"/>
              <w:left w:val="single" w:sz="8" w:space="0" w:color="0070C0"/>
              <w:bottom w:val="single" w:sz="8" w:space="0" w:color="0070C0"/>
              <w:right w:val="single" w:sz="8" w:space="0" w:color="0070C0"/>
            </w:tcBorders>
            <w:shd w:val="clear" w:color="000000" w:fill="D7E5F5"/>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r w:rsidRPr="00A1618B">
              <w:rPr>
                <w:rFonts w:ascii="Cambria" w:eastAsia="Times New Roman" w:hAnsi="Cambria" w:cs="Calibri"/>
                <w:color w:val="000000"/>
                <w:sz w:val="20"/>
                <w:szCs w:val="20"/>
              </w:rPr>
              <w:t>Subdivision &amp; Section:</w:t>
            </w:r>
          </w:p>
        </w:tc>
        <w:tc>
          <w:tcPr>
            <w:tcW w:w="6113" w:type="dxa"/>
            <w:tcBorders>
              <w:top w:val="nil"/>
              <w:left w:val="nil"/>
              <w:bottom w:val="single" w:sz="8" w:space="0" w:color="0070C0"/>
              <w:right w:val="single" w:sz="8" w:space="0" w:color="0070C0"/>
            </w:tcBorders>
            <w:shd w:val="clear" w:color="auto" w:fill="auto"/>
            <w:vAlign w:val="center"/>
            <w:hideMark/>
          </w:tcPr>
          <w:p w:rsidR="00A1618B" w:rsidRDefault="00A1618B" w:rsidP="00A1618B">
            <w:pPr>
              <w:spacing w:after="0" w:line="240" w:lineRule="auto"/>
              <w:jc w:val="center"/>
              <w:rPr>
                <w:rFonts w:ascii="Cambria" w:eastAsia="Times New Roman" w:hAnsi="Cambria" w:cs="Calibri"/>
                <w:color w:val="000000"/>
                <w:sz w:val="20"/>
                <w:szCs w:val="20"/>
              </w:rPr>
            </w:pPr>
            <w:r w:rsidRPr="00A1618B">
              <w:rPr>
                <w:rFonts w:ascii="Cambria" w:eastAsia="Times New Roman" w:hAnsi="Cambria" w:cs="Calibri"/>
                <w:color w:val="000000"/>
                <w:sz w:val="20"/>
                <w:szCs w:val="20"/>
              </w:rPr>
              <w:t> </w:t>
            </w:r>
          </w:p>
          <w:p w:rsidR="00B546CA" w:rsidRDefault="00B546CA" w:rsidP="00A1618B">
            <w:pPr>
              <w:spacing w:after="0" w:line="240" w:lineRule="auto"/>
              <w:jc w:val="center"/>
              <w:rPr>
                <w:rFonts w:ascii="Cambria" w:eastAsia="Times New Roman" w:hAnsi="Cambria" w:cs="Calibri"/>
                <w:color w:val="000000"/>
                <w:sz w:val="20"/>
                <w:szCs w:val="20"/>
              </w:rPr>
            </w:pPr>
          </w:p>
          <w:p w:rsidR="00B546CA" w:rsidRDefault="00B546CA" w:rsidP="00A1618B">
            <w:pPr>
              <w:spacing w:after="0" w:line="240" w:lineRule="auto"/>
              <w:jc w:val="center"/>
              <w:rPr>
                <w:rFonts w:ascii="Cambria" w:eastAsia="Times New Roman" w:hAnsi="Cambria" w:cs="Calibri"/>
                <w:color w:val="000000"/>
                <w:sz w:val="20"/>
                <w:szCs w:val="20"/>
              </w:rPr>
            </w:pPr>
          </w:p>
          <w:p w:rsidR="00B546CA" w:rsidRPr="00A1618B" w:rsidRDefault="00B546CA" w:rsidP="00A1618B">
            <w:pPr>
              <w:spacing w:after="0" w:line="240" w:lineRule="auto"/>
              <w:jc w:val="center"/>
              <w:rPr>
                <w:rFonts w:ascii="Cambria" w:eastAsia="Times New Roman" w:hAnsi="Cambria" w:cs="Calibri"/>
                <w:color w:val="000000"/>
                <w:sz w:val="20"/>
                <w:szCs w:val="20"/>
              </w:rPr>
            </w:pPr>
          </w:p>
        </w:tc>
      </w:tr>
      <w:tr w:rsidR="00A1618B" w:rsidRPr="00A1618B" w:rsidTr="00B546CA">
        <w:trPr>
          <w:trHeight w:val="107"/>
        </w:trPr>
        <w:tc>
          <w:tcPr>
            <w:tcW w:w="3439" w:type="dxa"/>
            <w:tcBorders>
              <w:top w:val="nil"/>
              <w:left w:val="single" w:sz="8" w:space="0" w:color="0070C0"/>
              <w:bottom w:val="single" w:sz="8" w:space="0" w:color="0070C0"/>
              <w:right w:val="single" w:sz="8" w:space="0" w:color="0070C0"/>
            </w:tcBorders>
            <w:shd w:val="clear" w:color="000000" w:fill="D7E5F5"/>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r w:rsidRPr="00A1618B">
              <w:rPr>
                <w:rFonts w:ascii="Cambria" w:eastAsia="Times New Roman" w:hAnsi="Cambria" w:cs="Calibri"/>
                <w:color w:val="000000"/>
                <w:sz w:val="20"/>
                <w:szCs w:val="20"/>
              </w:rPr>
              <w:t>Square Footage of Home</w:t>
            </w:r>
          </w:p>
        </w:tc>
        <w:tc>
          <w:tcPr>
            <w:tcW w:w="6113" w:type="dxa"/>
            <w:tcBorders>
              <w:top w:val="nil"/>
              <w:left w:val="nil"/>
              <w:bottom w:val="single" w:sz="8" w:space="0" w:color="0070C0"/>
              <w:right w:val="single" w:sz="8" w:space="0" w:color="0070C0"/>
            </w:tcBorders>
            <w:shd w:val="clear" w:color="auto" w:fill="auto"/>
            <w:vAlign w:val="center"/>
            <w:hideMark/>
          </w:tcPr>
          <w:p w:rsidR="00B546CA" w:rsidRDefault="00B546CA" w:rsidP="00A1618B">
            <w:pPr>
              <w:spacing w:after="0" w:line="240" w:lineRule="auto"/>
              <w:jc w:val="center"/>
              <w:rPr>
                <w:rFonts w:ascii="Cambria" w:eastAsia="Times New Roman" w:hAnsi="Cambria" w:cs="Calibri"/>
                <w:color w:val="000000"/>
                <w:sz w:val="20"/>
                <w:szCs w:val="20"/>
              </w:rPr>
            </w:pPr>
          </w:p>
          <w:p w:rsidR="00B546CA" w:rsidRPr="00A1618B" w:rsidRDefault="00A1618B" w:rsidP="00B546CA">
            <w:pPr>
              <w:spacing w:after="0" w:line="240" w:lineRule="auto"/>
              <w:jc w:val="center"/>
              <w:rPr>
                <w:rFonts w:ascii="Cambria" w:eastAsia="Times New Roman" w:hAnsi="Cambria" w:cs="Calibri"/>
                <w:color w:val="000000"/>
                <w:sz w:val="20"/>
                <w:szCs w:val="20"/>
              </w:rPr>
            </w:pPr>
            <w:r w:rsidRPr="00A1618B">
              <w:rPr>
                <w:rFonts w:ascii="Cambria" w:eastAsia="Times New Roman" w:hAnsi="Cambria" w:cs="Calibri"/>
                <w:color w:val="000000"/>
                <w:sz w:val="20"/>
                <w:szCs w:val="20"/>
              </w:rPr>
              <w:t>____________</w:t>
            </w:r>
            <w:r w:rsidRPr="00A1618B">
              <w:rPr>
                <w:rFonts w:ascii="Cambria" w:eastAsia="Times New Roman" w:hAnsi="Cambria" w:cs="Calibri"/>
                <w:i/>
                <w:iCs/>
                <w:color w:val="000000"/>
                <w:sz w:val="20"/>
                <w:szCs w:val="20"/>
              </w:rPr>
              <w:t xml:space="preserve">   Lot &amp; Block: ___________</w:t>
            </w:r>
          </w:p>
        </w:tc>
      </w:tr>
      <w:tr w:rsidR="00A1618B" w:rsidRPr="00A1618B" w:rsidTr="00B546CA">
        <w:trPr>
          <w:trHeight w:val="356"/>
        </w:trPr>
        <w:tc>
          <w:tcPr>
            <w:tcW w:w="3439" w:type="dxa"/>
            <w:tcBorders>
              <w:top w:val="nil"/>
              <w:left w:val="single" w:sz="8" w:space="0" w:color="0070C0"/>
              <w:bottom w:val="single" w:sz="8" w:space="0" w:color="0070C0"/>
              <w:right w:val="single" w:sz="8" w:space="0" w:color="0070C0"/>
            </w:tcBorders>
            <w:shd w:val="clear" w:color="000000" w:fill="D7E5F5"/>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r w:rsidRPr="00A1618B">
              <w:rPr>
                <w:rFonts w:ascii="Cambria" w:eastAsia="Times New Roman" w:hAnsi="Cambria" w:cs="Calibri"/>
                <w:color w:val="000000"/>
                <w:sz w:val="20"/>
                <w:szCs w:val="20"/>
              </w:rPr>
              <w:t>Gas Appliances In Home *check or put an ‘x’ on all that apply</w:t>
            </w:r>
          </w:p>
        </w:tc>
        <w:tc>
          <w:tcPr>
            <w:tcW w:w="6113" w:type="dxa"/>
            <w:tcBorders>
              <w:top w:val="nil"/>
              <w:left w:val="nil"/>
              <w:bottom w:val="single" w:sz="8" w:space="0" w:color="auto"/>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color w:val="000000"/>
                <w:sz w:val="20"/>
                <w:szCs w:val="20"/>
              </w:rPr>
            </w:pPr>
            <w:r w:rsidRPr="00A1618B">
              <w:rPr>
                <w:rFonts w:ascii="Cambria" w:eastAsia="Times New Roman" w:hAnsi="Cambria" w:cs="Calibri"/>
                <w:color w:val="000000"/>
                <w:sz w:val="20"/>
                <w:szCs w:val="20"/>
              </w:rPr>
              <w:t xml:space="preserve">Range ______Furnace ______Hot Water ______Fire Place ______                     Patio ______Other______  Generator _____Pool _____Gas Lights_____                                                                                                                                                                                                                                                                                                                                                  </w:t>
            </w:r>
          </w:p>
        </w:tc>
      </w:tr>
      <w:tr w:rsidR="00A1618B" w:rsidRPr="00A1618B" w:rsidTr="00B546CA">
        <w:trPr>
          <w:trHeight w:val="259"/>
        </w:trPr>
        <w:tc>
          <w:tcPr>
            <w:tcW w:w="3439" w:type="dxa"/>
            <w:vMerge w:val="restart"/>
            <w:tcBorders>
              <w:top w:val="nil"/>
              <w:left w:val="single" w:sz="8" w:space="0" w:color="0070C0"/>
              <w:bottom w:val="single" w:sz="8" w:space="0" w:color="0070C0"/>
              <w:right w:val="single" w:sz="8" w:space="0" w:color="0070C0"/>
            </w:tcBorders>
            <w:shd w:val="clear" w:color="000000" w:fill="D7E5F5"/>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r w:rsidRPr="00A1618B">
              <w:rPr>
                <w:rFonts w:ascii="Cambria" w:eastAsia="Times New Roman" w:hAnsi="Cambria" w:cs="Calibri"/>
                <w:color w:val="000000"/>
                <w:sz w:val="20"/>
                <w:szCs w:val="20"/>
              </w:rPr>
              <w:t>Landscaping, sod, plants installed</w:t>
            </w:r>
          </w:p>
        </w:tc>
        <w:tc>
          <w:tcPr>
            <w:tcW w:w="6113" w:type="dxa"/>
            <w:vMerge w:val="restart"/>
            <w:tcBorders>
              <w:top w:val="nil"/>
              <w:left w:val="single" w:sz="8" w:space="0" w:color="0070C0"/>
              <w:bottom w:val="single" w:sz="8" w:space="0" w:color="000000"/>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i/>
                <w:iCs/>
                <w:color w:val="000000"/>
                <w:sz w:val="20"/>
                <w:szCs w:val="20"/>
              </w:rPr>
            </w:pPr>
            <w:r w:rsidRPr="00A1618B">
              <w:rPr>
                <w:rFonts w:ascii="Cambria" w:eastAsia="Times New Roman" w:hAnsi="Cambria" w:cs="Calibri"/>
                <w:i/>
                <w:iCs/>
                <w:color w:val="000000"/>
                <w:sz w:val="20"/>
                <w:szCs w:val="20"/>
              </w:rPr>
              <w:t xml:space="preserve">Please Circle or Highlight: </w:t>
            </w:r>
            <w:r w:rsidRPr="00A1618B">
              <w:rPr>
                <w:rFonts w:ascii="Cambria" w:eastAsia="Times New Roman" w:hAnsi="Cambria" w:cs="Calibri"/>
                <w:color w:val="000000"/>
                <w:sz w:val="20"/>
                <w:szCs w:val="20"/>
              </w:rPr>
              <w:t xml:space="preserve">                                                                                                                                                                                          </w:t>
            </w:r>
            <w:r w:rsidRPr="00A1618B">
              <w:rPr>
                <w:rFonts w:ascii="Cambria" w:eastAsia="Times New Roman" w:hAnsi="Cambria" w:cs="Calibri"/>
                <w:color w:val="FF0000"/>
                <w:sz w:val="20"/>
                <w:szCs w:val="20"/>
              </w:rPr>
              <w:t>Yes or No</w:t>
            </w:r>
          </w:p>
        </w:tc>
      </w:tr>
      <w:tr w:rsidR="00A1618B" w:rsidRPr="00A1618B" w:rsidTr="00B546CA">
        <w:trPr>
          <w:trHeight w:val="509"/>
        </w:trPr>
        <w:tc>
          <w:tcPr>
            <w:tcW w:w="3439" w:type="dxa"/>
            <w:vMerge/>
            <w:tcBorders>
              <w:top w:val="nil"/>
              <w:left w:val="single" w:sz="8" w:space="0" w:color="0070C0"/>
              <w:bottom w:val="single" w:sz="8" w:space="0" w:color="0070C0"/>
              <w:right w:val="single" w:sz="8" w:space="0" w:color="0070C0"/>
            </w:tcBorders>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p>
        </w:tc>
        <w:tc>
          <w:tcPr>
            <w:tcW w:w="6113" w:type="dxa"/>
            <w:vMerge/>
            <w:tcBorders>
              <w:top w:val="nil"/>
              <w:left w:val="single" w:sz="8" w:space="0" w:color="0070C0"/>
              <w:bottom w:val="single" w:sz="8" w:space="0" w:color="000000"/>
              <w:right w:val="single" w:sz="8" w:space="0" w:color="0070C0"/>
            </w:tcBorders>
            <w:vAlign w:val="center"/>
            <w:hideMark/>
          </w:tcPr>
          <w:p w:rsidR="00A1618B" w:rsidRPr="00A1618B" w:rsidRDefault="00A1618B" w:rsidP="00A1618B">
            <w:pPr>
              <w:spacing w:after="0" w:line="240" w:lineRule="auto"/>
              <w:rPr>
                <w:rFonts w:ascii="Cambria" w:eastAsia="Times New Roman" w:hAnsi="Cambria" w:cs="Calibri"/>
                <w:i/>
                <w:iCs/>
                <w:color w:val="000000"/>
                <w:sz w:val="20"/>
                <w:szCs w:val="20"/>
              </w:rPr>
            </w:pPr>
          </w:p>
        </w:tc>
      </w:tr>
      <w:tr w:rsidR="00A1618B" w:rsidRPr="00A1618B" w:rsidTr="00B546CA">
        <w:trPr>
          <w:trHeight w:val="397"/>
        </w:trPr>
        <w:tc>
          <w:tcPr>
            <w:tcW w:w="3439" w:type="dxa"/>
            <w:vMerge w:val="restart"/>
            <w:tcBorders>
              <w:top w:val="nil"/>
              <w:left w:val="single" w:sz="8" w:space="0" w:color="0070C0"/>
              <w:bottom w:val="single" w:sz="8" w:space="0" w:color="0070C0"/>
              <w:right w:val="single" w:sz="8" w:space="0" w:color="0070C0"/>
            </w:tcBorders>
            <w:shd w:val="clear" w:color="000000" w:fill="D7E5F5"/>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r w:rsidRPr="00A1618B">
              <w:rPr>
                <w:rFonts w:ascii="Cambria" w:eastAsia="Times New Roman" w:hAnsi="Cambria" w:cs="Calibri"/>
                <w:color w:val="000000"/>
                <w:sz w:val="20"/>
                <w:szCs w:val="20"/>
              </w:rPr>
              <w:t xml:space="preserve">Area to gas meter location:  Clear of construction </w:t>
            </w:r>
            <w:r w:rsidRPr="00A1618B">
              <w:rPr>
                <w:rFonts w:ascii="Cambria" w:eastAsia="Times New Roman" w:hAnsi="Cambria" w:cs="Calibri"/>
                <w:i/>
                <w:iCs/>
                <w:color w:val="000000"/>
                <w:sz w:val="20"/>
                <w:szCs w:val="20"/>
              </w:rPr>
              <w:t>(brick, scaffolding)?</w:t>
            </w:r>
          </w:p>
        </w:tc>
        <w:tc>
          <w:tcPr>
            <w:tcW w:w="6113" w:type="dxa"/>
            <w:vMerge w:val="restart"/>
            <w:tcBorders>
              <w:top w:val="nil"/>
              <w:left w:val="single" w:sz="8" w:space="0" w:color="0070C0"/>
              <w:bottom w:val="single" w:sz="8" w:space="0" w:color="000000"/>
              <w:right w:val="single" w:sz="8" w:space="0" w:color="0070C0"/>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i/>
                <w:iCs/>
                <w:color w:val="000000"/>
                <w:sz w:val="20"/>
                <w:szCs w:val="20"/>
              </w:rPr>
            </w:pPr>
            <w:r w:rsidRPr="00A1618B">
              <w:rPr>
                <w:rFonts w:ascii="Cambria" w:eastAsia="Times New Roman" w:hAnsi="Cambria" w:cs="Calibri"/>
                <w:i/>
                <w:iCs/>
                <w:color w:val="000000"/>
                <w:sz w:val="20"/>
                <w:szCs w:val="20"/>
              </w:rPr>
              <w:t xml:space="preserve">Please Circle or Highlight: </w:t>
            </w:r>
            <w:r w:rsidRPr="00A1618B">
              <w:rPr>
                <w:rFonts w:ascii="Cambria" w:eastAsia="Times New Roman" w:hAnsi="Cambria" w:cs="Calibri"/>
                <w:color w:val="000000"/>
                <w:sz w:val="20"/>
                <w:szCs w:val="20"/>
              </w:rPr>
              <w:t xml:space="preserve">                                                                                                                                                                                          </w:t>
            </w:r>
            <w:r w:rsidRPr="00A1618B">
              <w:rPr>
                <w:rFonts w:ascii="Cambria" w:eastAsia="Times New Roman" w:hAnsi="Cambria" w:cs="Calibri"/>
                <w:color w:val="FF0000"/>
                <w:sz w:val="20"/>
                <w:szCs w:val="20"/>
              </w:rPr>
              <w:t>Yes or No</w:t>
            </w:r>
          </w:p>
        </w:tc>
      </w:tr>
      <w:tr w:rsidR="00A1618B" w:rsidRPr="00A1618B" w:rsidTr="00B546CA">
        <w:trPr>
          <w:trHeight w:val="509"/>
        </w:trPr>
        <w:tc>
          <w:tcPr>
            <w:tcW w:w="3439" w:type="dxa"/>
            <w:vMerge/>
            <w:tcBorders>
              <w:top w:val="nil"/>
              <w:left w:val="single" w:sz="8" w:space="0" w:color="0070C0"/>
              <w:bottom w:val="single" w:sz="8" w:space="0" w:color="0070C0"/>
              <w:right w:val="single" w:sz="8" w:space="0" w:color="0070C0"/>
            </w:tcBorders>
            <w:vAlign w:val="center"/>
            <w:hideMark/>
          </w:tcPr>
          <w:p w:rsidR="00A1618B" w:rsidRPr="00A1618B" w:rsidRDefault="00A1618B" w:rsidP="00A1618B">
            <w:pPr>
              <w:spacing w:after="0" w:line="240" w:lineRule="auto"/>
              <w:rPr>
                <w:rFonts w:ascii="Cambria" w:eastAsia="Times New Roman" w:hAnsi="Cambria" w:cs="Calibri"/>
                <w:color w:val="000000"/>
                <w:sz w:val="20"/>
                <w:szCs w:val="20"/>
              </w:rPr>
            </w:pPr>
          </w:p>
        </w:tc>
        <w:tc>
          <w:tcPr>
            <w:tcW w:w="6113" w:type="dxa"/>
            <w:vMerge/>
            <w:tcBorders>
              <w:top w:val="nil"/>
              <w:left w:val="single" w:sz="8" w:space="0" w:color="0070C0"/>
              <w:bottom w:val="single" w:sz="8" w:space="0" w:color="000000"/>
              <w:right w:val="single" w:sz="8" w:space="0" w:color="0070C0"/>
            </w:tcBorders>
            <w:vAlign w:val="center"/>
            <w:hideMark/>
          </w:tcPr>
          <w:p w:rsidR="00A1618B" w:rsidRPr="00A1618B" w:rsidRDefault="00A1618B" w:rsidP="00A1618B">
            <w:pPr>
              <w:spacing w:after="0" w:line="240" w:lineRule="auto"/>
              <w:rPr>
                <w:rFonts w:ascii="Cambria" w:eastAsia="Times New Roman" w:hAnsi="Cambria" w:cs="Calibri"/>
                <w:i/>
                <w:iCs/>
                <w:color w:val="000000"/>
                <w:sz w:val="20"/>
                <w:szCs w:val="20"/>
              </w:rPr>
            </w:pPr>
          </w:p>
        </w:tc>
      </w:tr>
      <w:tr w:rsidR="00A1618B" w:rsidRPr="00A1618B" w:rsidTr="00B546CA">
        <w:trPr>
          <w:trHeight w:val="393"/>
        </w:trPr>
        <w:tc>
          <w:tcPr>
            <w:tcW w:w="3439" w:type="dxa"/>
            <w:tcBorders>
              <w:top w:val="nil"/>
              <w:left w:val="nil"/>
              <w:bottom w:val="nil"/>
              <w:right w:val="nil"/>
            </w:tcBorders>
            <w:shd w:val="clear" w:color="auto" w:fill="auto"/>
            <w:vAlign w:val="center"/>
            <w:hideMark/>
          </w:tcPr>
          <w:p w:rsidR="00A1618B" w:rsidRPr="00A1618B" w:rsidRDefault="00A1618B" w:rsidP="00A1618B">
            <w:pPr>
              <w:spacing w:after="0" w:line="240" w:lineRule="auto"/>
              <w:rPr>
                <w:rFonts w:ascii="Calibri" w:eastAsia="Times New Roman" w:hAnsi="Calibri" w:cs="Calibri"/>
                <w:color w:val="000000"/>
              </w:rPr>
            </w:pPr>
          </w:p>
        </w:tc>
        <w:tc>
          <w:tcPr>
            <w:tcW w:w="6113" w:type="dxa"/>
            <w:tcBorders>
              <w:top w:val="nil"/>
              <w:left w:val="single" w:sz="8" w:space="0" w:color="auto"/>
              <w:bottom w:val="single" w:sz="8" w:space="0" w:color="0070C0"/>
              <w:right w:val="nil"/>
            </w:tcBorders>
            <w:shd w:val="clear" w:color="auto" w:fill="auto"/>
            <w:vAlign w:val="center"/>
            <w:hideMark/>
          </w:tcPr>
          <w:p w:rsidR="00A1618B" w:rsidRPr="00A1618B" w:rsidRDefault="00A1618B" w:rsidP="00A1618B">
            <w:pPr>
              <w:spacing w:after="0" w:line="240" w:lineRule="auto"/>
              <w:jc w:val="center"/>
              <w:rPr>
                <w:rFonts w:ascii="Cambria" w:eastAsia="Times New Roman" w:hAnsi="Cambria" w:cs="Calibri"/>
                <w:b/>
                <w:bCs/>
                <w:i/>
                <w:iCs/>
                <w:color w:val="000000"/>
                <w:sz w:val="16"/>
                <w:szCs w:val="16"/>
              </w:rPr>
            </w:pPr>
            <w:r w:rsidRPr="00A1618B">
              <w:rPr>
                <w:rFonts w:ascii="Cambria" w:eastAsia="Times New Roman" w:hAnsi="Cambria" w:cs="Calibri"/>
                <w:b/>
                <w:bCs/>
                <w:i/>
                <w:iCs/>
                <w:color w:val="000000"/>
                <w:sz w:val="16"/>
                <w:szCs w:val="16"/>
              </w:rPr>
              <w:t xml:space="preserve">*All the above information must be provided before </w:t>
            </w:r>
            <w:proofErr w:type="spellStart"/>
            <w:r w:rsidRPr="00A1618B">
              <w:rPr>
                <w:rFonts w:ascii="Cambria" w:eastAsia="Times New Roman" w:hAnsi="Cambria" w:cs="Calibri"/>
                <w:b/>
                <w:bCs/>
                <w:i/>
                <w:iCs/>
                <w:color w:val="000000"/>
                <w:sz w:val="16"/>
                <w:szCs w:val="16"/>
              </w:rPr>
              <w:t>yardline</w:t>
            </w:r>
            <w:proofErr w:type="spellEnd"/>
            <w:r w:rsidRPr="00A1618B">
              <w:rPr>
                <w:rFonts w:ascii="Cambria" w:eastAsia="Times New Roman" w:hAnsi="Cambria" w:cs="Calibri"/>
                <w:b/>
                <w:bCs/>
                <w:i/>
                <w:iCs/>
                <w:color w:val="000000"/>
                <w:sz w:val="16"/>
                <w:szCs w:val="16"/>
              </w:rPr>
              <w:t xml:space="preserve"> request can be submitted.</w:t>
            </w:r>
          </w:p>
        </w:tc>
      </w:tr>
    </w:tbl>
    <w:p w:rsidR="00B546CA" w:rsidRDefault="00B546CA" w:rsidP="00A1618B">
      <w:pPr>
        <w:spacing w:after="0" w:line="240" w:lineRule="auto"/>
        <w:jc w:val="center"/>
        <w:rPr>
          <w:rFonts w:ascii="Cambria" w:eastAsia="Times New Roman" w:hAnsi="Cambria" w:cs="Times New Roman"/>
          <w:color w:val="000000"/>
          <w:sz w:val="24"/>
          <w:szCs w:val="24"/>
        </w:rPr>
      </w:pPr>
    </w:p>
    <w:p w:rsidR="00A1618B" w:rsidRPr="00091D63" w:rsidRDefault="00A1618B" w:rsidP="00A1618B">
      <w:pPr>
        <w:spacing w:after="0" w:line="240" w:lineRule="auto"/>
        <w:jc w:val="center"/>
        <w:rPr>
          <w:rFonts w:ascii="Cambria" w:eastAsia="Times New Roman" w:hAnsi="Cambria" w:cs="Calibri"/>
          <w:color w:val="000000"/>
          <w:sz w:val="24"/>
          <w:szCs w:val="24"/>
        </w:rPr>
      </w:pPr>
      <w:r w:rsidRPr="00091D63">
        <w:rPr>
          <w:rFonts w:ascii="Cambria" w:eastAsia="Times New Roman" w:hAnsi="Cambria" w:cs="Times New Roman"/>
          <w:color w:val="000000"/>
          <w:sz w:val="24"/>
          <w:szCs w:val="24"/>
        </w:rPr>
        <w:t>Please return this form via email to</w:t>
      </w:r>
      <w:r w:rsidR="001719FF">
        <w:rPr>
          <w:rFonts w:ascii="Cambria" w:eastAsia="Times New Roman" w:hAnsi="Cambria" w:cs="Times New Roman"/>
          <w:color w:val="000000"/>
          <w:sz w:val="24"/>
          <w:szCs w:val="24"/>
        </w:rPr>
        <w:t xml:space="preserve"> </w:t>
      </w:r>
      <w:hyperlink r:id="rId8" w:history="1">
        <w:r w:rsidR="001719FF" w:rsidRPr="00BF124F">
          <w:rPr>
            <w:rStyle w:val="Hyperlink"/>
            <w:rFonts w:ascii="Cambria" w:eastAsia="Times New Roman" w:hAnsi="Cambria" w:cs="Times New Roman"/>
            <w:sz w:val="24"/>
            <w:szCs w:val="24"/>
          </w:rPr>
          <w:t>slimgas-metrookc@onegas.com</w:t>
        </w:r>
      </w:hyperlink>
      <w:r w:rsidR="001719FF">
        <w:rPr>
          <w:rFonts w:ascii="Cambria" w:eastAsia="Times New Roman" w:hAnsi="Cambria" w:cs="Times New Roman"/>
          <w:color w:val="000000"/>
          <w:sz w:val="24"/>
          <w:szCs w:val="24"/>
        </w:rPr>
        <w:t xml:space="preserve"> </w:t>
      </w:r>
    </w:p>
    <w:p w:rsidR="00A1618B" w:rsidRPr="00091D63" w:rsidRDefault="00A1618B" w:rsidP="00A1618B">
      <w:pPr>
        <w:spacing w:after="0" w:line="240" w:lineRule="auto"/>
        <w:jc w:val="center"/>
        <w:rPr>
          <w:rFonts w:ascii="Calibri" w:eastAsia="Times New Roman" w:hAnsi="Calibri" w:cs="Times New Roman"/>
          <w:sz w:val="18"/>
          <w:szCs w:val="18"/>
        </w:rPr>
      </w:pPr>
      <w:r w:rsidRPr="00091D63">
        <w:rPr>
          <w:rFonts w:ascii="Calibri" w:eastAsia="Times New Roman" w:hAnsi="Calibri" w:cs="Times New Roman"/>
          <w:sz w:val="18"/>
          <w:szCs w:val="18"/>
        </w:rPr>
        <w:t>We wi</w:t>
      </w:r>
      <w:r w:rsidR="009D032B">
        <w:rPr>
          <w:rFonts w:ascii="Calibri" w:eastAsia="Times New Roman" w:hAnsi="Calibri" w:cs="Times New Roman"/>
          <w:sz w:val="18"/>
          <w:szCs w:val="18"/>
        </w:rPr>
        <w:t>ll confirm your request within 24</w:t>
      </w:r>
      <w:r w:rsidRPr="00091D63">
        <w:rPr>
          <w:rFonts w:ascii="Calibri" w:eastAsia="Times New Roman" w:hAnsi="Calibri" w:cs="Times New Roman"/>
          <w:sz w:val="18"/>
          <w:szCs w:val="18"/>
        </w:rPr>
        <w:t xml:space="preserve"> </w:t>
      </w:r>
      <w:r w:rsidR="009D032B">
        <w:rPr>
          <w:rFonts w:ascii="Calibri" w:eastAsia="Times New Roman" w:hAnsi="Calibri" w:cs="Times New Roman"/>
          <w:sz w:val="18"/>
          <w:szCs w:val="18"/>
        </w:rPr>
        <w:t>hours</w:t>
      </w:r>
      <w:r w:rsidRPr="00091D63">
        <w:rPr>
          <w:rFonts w:ascii="Calibri" w:eastAsia="Times New Roman" w:hAnsi="Calibri" w:cs="Times New Roman"/>
          <w:sz w:val="18"/>
          <w:szCs w:val="18"/>
        </w:rPr>
        <w:t xml:space="preserve">. </w:t>
      </w:r>
    </w:p>
    <w:p w:rsidR="00A1618B" w:rsidRDefault="00A1618B" w:rsidP="00731F83">
      <w:pPr>
        <w:rPr>
          <w:rFonts w:asciiTheme="majorHAnsi" w:hAnsiTheme="majorHAnsi"/>
          <w:b/>
          <w:color w:val="000000" w:themeColor="text1"/>
          <w:sz w:val="16"/>
          <w:szCs w:val="16"/>
          <w:highlight w:val="yellow"/>
        </w:rPr>
      </w:pPr>
      <w:r w:rsidRPr="00091D63">
        <w:rPr>
          <w:rFonts w:ascii="Calibri" w:eastAsia="Times New Roman" w:hAnsi="Calibri" w:cs="Times New Roman"/>
          <w:noProof/>
          <w:sz w:val="18"/>
          <w:szCs w:val="18"/>
        </w:rPr>
        <mc:AlternateContent>
          <mc:Choice Requires="wps">
            <w:drawing>
              <wp:anchor distT="0" distB="0" distL="114300" distR="114300" simplePos="0" relativeHeight="251659264" behindDoc="0" locked="0" layoutInCell="1" allowOverlap="1" wp14:anchorId="66B632DF" wp14:editId="76CA73DE">
                <wp:simplePos x="0" y="0"/>
                <wp:positionH relativeFrom="column">
                  <wp:posOffset>-23446</wp:posOffset>
                </wp:positionH>
                <wp:positionV relativeFrom="paragraph">
                  <wp:posOffset>149713</wp:posOffset>
                </wp:positionV>
                <wp:extent cx="6049108" cy="626745"/>
                <wp:effectExtent l="0" t="0" r="2794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108" cy="626745"/>
                        </a:xfrm>
                        <a:prstGeom prst="rect">
                          <a:avLst/>
                        </a:prstGeom>
                        <a:solidFill>
                          <a:srgbClr val="FFFFFF"/>
                        </a:solidFill>
                        <a:ln w="9525">
                          <a:solidFill>
                            <a:srgbClr val="FF0000"/>
                          </a:solidFill>
                          <a:miter lim="800000"/>
                          <a:headEnd/>
                          <a:tailEnd/>
                        </a:ln>
                      </wps:spPr>
                      <wps:txbx>
                        <w:txbxContent>
                          <w:p w:rsidR="00A1618B" w:rsidRPr="0084412D" w:rsidRDefault="00A1618B" w:rsidP="00A1618B">
                            <w:pPr>
                              <w:pStyle w:val="ListParagraph1"/>
                              <w:numPr>
                                <w:ilvl w:val="0"/>
                                <w:numId w:val="4"/>
                              </w:numPr>
                              <w:spacing w:after="0"/>
                              <w:rPr>
                                <w:b/>
                                <w:sz w:val="16"/>
                                <w:szCs w:val="16"/>
                              </w:rPr>
                            </w:pPr>
                            <w:r w:rsidRPr="0084412D">
                              <w:rPr>
                                <w:b/>
                                <w:sz w:val="16"/>
                                <w:szCs w:val="16"/>
                              </w:rPr>
                              <w:t xml:space="preserve">Please submit this form </w:t>
                            </w:r>
                            <w:r w:rsidRPr="0084412D">
                              <w:rPr>
                                <w:b/>
                                <w:sz w:val="16"/>
                                <w:szCs w:val="16"/>
                                <w:u w:val="single"/>
                              </w:rPr>
                              <w:t>ONLY when all of the above criteria have been met</w:t>
                            </w:r>
                            <w:r w:rsidRPr="0084412D">
                              <w:rPr>
                                <w:b/>
                                <w:sz w:val="16"/>
                                <w:szCs w:val="16"/>
                              </w:rPr>
                              <w:t xml:space="preserve">.  </w:t>
                            </w:r>
                            <w:r>
                              <w:rPr>
                                <w:b/>
                                <w:sz w:val="16"/>
                                <w:szCs w:val="16"/>
                              </w:rPr>
                              <w:t xml:space="preserve">(If you circled no on any of the criteria, that criteria must be corrected or updated. Once you can answer yes to all criteria above, then you may submit this form to us. </w:t>
                            </w:r>
                            <w:r w:rsidRPr="0084412D">
                              <w:rPr>
                                <w:b/>
                                <w:sz w:val="16"/>
                                <w:szCs w:val="16"/>
                              </w:rPr>
                              <w:t xml:space="preserve">This </w:t>
                            </w:r>
                            <w:r>
                              <w:rPr>
                                <w:b/>
                                <w:sz w:val="16"/>
                                <w:szCs w:val="16"/>
                              </w:rPr>
                              <w:t>allows Oklahoma Natural Gas</w:t>
                            </w:r>
                            <w:r w:rsidRPr="0084412D">
                              <w:rPr>
                                <w:b/>
                                <w:sz w:val="16"/>
                                <w:szCs w:val="16"/>
                              </w:rPr>
                              <w:t xml:space="preserve"> to schedule our service techs efficiently and will help ensure yard lines/meters sets are completed in a timely manner.</w:t>
                            </w:r>
                          </w:p>
                          <w:p w:rsidR="00A1618B" w:rsidRPr="00205656" w:rsidRDefault="00A1618B" w:rsidP="00A1618B">
                            <w:pPr>
                              <w:spacing w:after="0"/>
                              <w:rPr>
                                <w:b/>
                                <w:sz w:val="18"/>
                                <w:szCs w:val="18"/>
                              </w:rPr>
                            </w:pPr>
                          </w:p>
                          <w:p w:rsidR="00A1618B" w:rsidRPr="00F21598" w:rsidRDefault="00A1618B" w:rsidP="00A1618B">
                            <w:pPr>
                              <w:spacing w:after="0"/>
                              <w:rPr>
                                <w:b/>
                                <w:sz w:val="18"/>
                                <w:szCs w:val="18"/>
                              </w:rPr>
                            </w:pPr>
                            <w:r w:rsidRPr="00F21598">
                              <w:rPr>
                                <w:b/>
                                <w:sz w:val="16"/>
                                <w:szCs w:val="16"/>
                              </w:rPr>
                              <w:t xml:space="preserve"> BTU load and pressure request required for meter request</w:t>
                            </w:r>
                            <w:r w:rsidRPr="00F21598">
                              <w:rPr>
                                <w:b/>
                                <w:sz w:val="18"/>
                                <w:szCs w:val="18"/>
                              </w:rPr>
                              <w:t xml:space="preserve"> </w:t>
                            </w:r>
                            <w:proofErr w:type="spellStart"/>
                            <w:r w:rsidRPr="00F21598">
                              <w:rPr>
                                <w:b/>
                                <w:sz w:val="18"/>
                                <w:szCs w:val="18"/>
                              </w:rPr>
                              <w:t>formmmeterhome</w:t>
                            </w:r>
                            <w:proofErr w:type="spellEnd"/>
                            <w:r w:rsidRPr="00F21598">
                              <w:rPr>
                                <w:b/>
                                <w:sz w:val="18"/>
                                <w:szCs w:val="18"/>
                              </w:rPr>
                              <w:t xml:space="preserve"> is needed before the Texas Gas Service technician can set a gas meter.  </w:t>
                            </w:r>
                          </w:p>
                          <w:p w:rsidR="00A1618B" w:rsidRPr="0007319D" w:rsidRDefault="00A1618B" w:rsidP="00A1618B">
                            <w:pPr>
                              <w:pStyle w:val="ListParagraph1"/>
                              <w:numPr>
                                <w:ilvl w:val="0"/>
                                <w:numId w:val="4"/>
                              </w:numPr>
                              <w:spacing w:after="0"/>
                              <w:rPr>
                                <w:sz w:val="18"/>
                                <w:szCs w:val="18"/>
                              </w:rPr>
                            </w:pPr>
                            <w:r w:rsidRPr="0007319D">
                              <w:rPr>
                                <w:sz w:val="18"/>
                                <w:szCs w:val="18"/>
                              </w:rPr>
                              <w:t xml:space="preserve">For </w:t>
                            </w:r>
                            <w:r w:rsidRPr="0007319D">
                              <w:rPr>
                                <w:b/>
                                <w:sz w:val="18"/>
                                <w:szCs w:val="18"/>
                              </w:rPr>
                              <w:t>gas meter</w:t>
                            </w:r>
                            <w:r w:rsidRPr="0007319D">
                              <w:rPr>
                                <w:sz w:val="18"/>
                                <w:szCs w:val="18"/>
                              </w:rPr>
                              <w:t xml:space="preserve"> requests, please contact </w:t>
                            </w:r>
                            <w:r>
                              <w:rPr>
                                <w:sz w:val="18"/>
                                <w:szCs w:val="18"/>
                              </w:rPr>
                              <w:t xml:space="preserve"> </w:t>
                            </w:r>
                            <w:r w:rsidRPr="009D5D04">
                              <w:rPr>
                                <w:rFonts w:cstheme="minorHAnsi"/>
                                <w:b/>
                                <w:color w:val="C00000"/>
                                <w:sz w:val="18"/>
                                <w:szCs w:val="18"/>
                              </w:rPr>
                              <w:t>1-866-206-9587</w:t>
                            </w:r>
                            <w:r w:rsidRPr="009D5D04">
                              <w:rPr>
                                <w:rFonts w:cstheme="minorHAnsi"/>
                                <w:color w:val="C00000"/>
                                <w:sz w:val="18"/>
                                <w:szCs w:val="18"/>
                              </w:rPr>
                              <w:t xml:space="preserve">  </w:t>
                            </w:r>
                            <w:r>
                              <w:rPr>
                                <w:rFonts w:cstheme="minorHAnsi"/>
                                <w:sz w:val="18"/>
                                <w:szCs w:val="18"/>
                              </w:rPr>
                              <w:t>or  Email:</w:t>
                            </w:r>
                            <w:r w:rsidRPr="0007319D">
                              <w:rPr>
                                <w:rFonts w:cstheme="minorHAnsi"/>
                                <w:sz w:val="18"/>
                                <w:szCs w:val="18"/>
                              </w:rPr>
                              <w:t xml:space="preserve"> </w:t>
                            </w:r>
                            <w:hyperlink r:id="rId9" w:history="1">
                              <w:r w:rsidRPr="00614601">
                                <w:rPr>
                                  <w:rStyle w:val="Hyperlink1"/>
                                  <w:rFonts w:cstheme="minorHAnsi"/>
                                  <w:b/>
                                  <w:sz w:val="18"/>
                                  <w:szCs w:val="18"/>
                                </w:rPr>
                                <w:t>slimgas-metroaustin@onegas.com</w:t>
                              </w:r>
                            </w:hyperlink>
                            <w:r w:rsidRPr="009D5D04">
                              <w:rPr>
                                <w:rFonts w:cstheme="minorHAnsi"/>
                                <w:b/>
                                <w:sz w:val="18"/>
                                <w:szCs w:val="18"/>
                              </w:rPr>
                              <w:tab/>
                            </w:r>
                            <w:r w:rsidRPr="0007319D">
                              <w:rPr>
                                <w:rFonts w:cstheme="minorHAnsi"/>
                                <w:sz w:val="18"/>
                                <w:szCs w:val="18"/>
                              </w:rPr>
                              <w:t xml:space="preserve"> </w:t>
                            </w:r>
                          </w:p>
                          <w:p w:rsidR="00A1618B" w:rsidRPr="00D12543" w:rsidRDefault="00A1618B" w:rsidP="00A1618B">
                            <w:pPr>
                              <w:pStyle w:val="ListParagraph1"/>
                              <w:numPr>
                                <w:ilvl w:val="0"/>
                                <w:numId w:val="4"/>
                              </w:numPr>
                              <w:spacing w:after="0"/>
                              <w:rPr>
                                <w:sz w:val="18"/>
                                <w:szCs w:val="18"/>
                              </w:rPr>
                            </w:pPr>
                          </w:p>
                          <w:p w:rsidR="00A1618B" w:rsidRPr="00AB78F8" w:rsidRDefault="00A1618B" w:rsidP="00A16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632DF" id="_x0000_t202" coordsize="21600,21600" o:spt="202" path="m,l,21600r21600,l21600,xe">
                <v:stroke joinstyle="miter"/>
                <v:path gradientshapeok="t" o:connecttype="rect"/>
              </v:shapetype>
              <v:shape id="Text Box 2" o:spid="_x0000_s1026" type="#_x0000_t202" style="position:absolute;margin-left:-1.85pt;margin-top:11.8pt;width:476.3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" strokecolor="red">
                <v:textbox>
                  <w:txbxContent>
                    <w:p w:rsidR="00A1618B" w:rsidRPr="0084412D" w:rsidRDefault="00A1618B" w:rsidP="00A1618B">
                      <w:pPr>
                        <w:pStyle w:val="ListParagraph1"/>
                        <w:numPr>
                          <w:ilvl w:val="0"/>
                          <w:numId w:val="4"/>
                        </w:numPr>
                        <w:spacing w:after="0"/>
                        <w:rPr>
                          <w:b/>
                          <w:sz w:val="16"/>
                          <w:szCs w:val="16"/>
                        </w:rPr>
                      </w:pPr>
                      <w:r w:rsidRPr="0084412D">
                        <w:rPr>
                          <w:b/>
                          <w:sz w:val="16"/>
                          <w:szCs w:val="16"/>
                        </w:rPr>
                        <w:t xml:space="preserve">Please submit this form </w:t>
                      </w:r>
                      <w:r w:rsidRPr="0084412D">
                        <w:rPr>
                          <w:b/>
                          <w:sz w:val="16"/>
                          <w:szCs w:val="16"/>
                          <w:u w:val="single"/>
                        </w:rPr>
                        <w:t>ONLY when all of the above criteria have been met</w:t>
                      </w:r>
                      <w:r w:rsidRPr="0084412D">
                        <w:rPr>
                          <w:b/>
                          <w:sz w:val="16"/>
                          <w:szCs w:val="16"/>
                        </w:rPr>
                        <w:t xml:space="preserve">.  </w:t>
                      </w:r>
                      <w:r>
                        <w:rPr>
                          <w:b/>
                          <w:sz w:val="16"/>
                          <w:szCs w:val="16"/>
                        </w:rPr>
                        <w:t xml:space="preserve">(If you circled no on any of the criteria, that criteria must be corrected or updated. Once you can answer yes to all criteria above, then you may submit this form to us. </w:t>
                      </w:r>
                      <w:r w:rsidRPr="0084412D">
                        <w:rPr>
                          <w:b/>
                          <w:sz w:val="16"/>
                          <w:szCs w:val="16"/>
                        </w:rPr>
                        <w:t xml:space="preserve">This </w:t>
                      </w:r>
                      <w:r>
                        <w:rPr>
                          <w:b/>
                          <w:sz w:val="16"/>
                          <w:szCs w:val="16"/>
                        </w:rPr>
                        <w:t>allows Oklahoma Natural Gas</w:t>
                      </w:r>
                      <w:r w:rsidRPr="0084412D">
                        <w:rPr>
                          <w:b/>
                          <w:sz w:val="16"/>
                          <w:szCs w:val="16"/>
                        </w:rPr>
                        <w:t xml:space="preserve"> to schedule our service techs efficiently and will help ensure yard lines/meters sets are completed in a timely manner.</w:t>
                      </w:r>
                    </w:p>
                    <w:p w:rsidR="00A1618B" w:rsidRPr="00205656" w:rsidRDefault="00A1618B" w:rsidP="00A1618B">
                      <w:pPr>
                        <w:spacing w:after="0"/>
                        <w:rPr>
                          <w:b/>
                          <w:sz w:val="18"/>
                          <w:szCs w:val="18"/>
                        </w:rPr>
                      </w:pPr>
                    </w:p>
                    <w:p w:rsidR="00A1618B" w:rsidRPr="00F21598" w:rsidRDefault="00A1618B" w:rsidP="00A1618B">
                      <w:pPr>
                        <w:spacing w:after="0"/>
                        <w:rPr>
                          <w:b/>
                          <w:sz w:val="18"/>
                          <w:szCs w:val="18"/>
                        </w:rPr>
                      </w:pPr>
                      <w:r w:rsidRPr="00F21598">
                        <w:rPr>
                          <w:b/>
                          <w:sz w:val="16"/>
                          <w:szCs w:val="16"/>
                        </w:rPr>
                        <w:t xml:space="preserve"> BTU load and pressure request required for meter request</w:t>
                      </w:r>
                      <w:r w:rsidRPr="00F21598">
                        <w:rPr>
                          <w:b/>
                          <w:sz w:val="18"/>
                          <w:szCs w:val="18"/>
                        </w:rPr>
                        <w:t xml:space="preserve"> </w:t>
                      </w:r>
                      <w:proofErr w:type="spellStart"/>
                      <w:r w:rsidRPr="00F21598">
                        <w:rPr>
                          <w:b/>
                          <w:sz w:val="18"/>
                          <w:szCs w:val="18"/>
                        </w:rPr>
                        <w:t>formmmeterhome</w:t>
                      </w:r>
                      <w:proofErr w:type="spellEnd"/>
                      <w:r w:rsidRPr="00F21598">
                        <w:rPr>
                          <w:b/>
                          <w:sz w:val="18"/>
                          <w:szCs w:val="18"/>
                        </w:rPr>
                        <w:t xml:space="preserve"> is needed before the Texas Gas Service technician can set a gas meter.  </w:t>
                      </w:r>
                    </w:p>
                    <w:p w:rsidR="00A1618B" w:rsidRPr="0007319D" w:rsidRDefault="00A1618B" w:rsidP="00A1618B">
                      <w:pPr>
                        <w:pStyle w:val="ListParagraph1"/>
                        <w:numPr>
                          <w:ilvl w:val="0"/>
                          <w:numId w:val="4"/>
                        </w:numPr>
                        <w:spacing w:after="0"/>
                        <w:rPr>
                          <w:sz w:val="18"/>
                          <w:szCs w:val="18"/>
                        </w:rPr>
                      </w:pPr>
                      <w:r w:rsidRPr="0007319D">
                        <w:rPr>
                          <w:sz w:val="18"/>
                          <w:szCs w:val="18"/>
                        </w:rPr>
                        <w:t xml:space="preserve">For </w:t>
                      </w:r>
                      <w:r w:rsidRPr="0007319D">
                        <w:rPr>
                          <w:b/>
                          <w:sz w:val="18"/>
                          <w:szCs w:val="18"/>
                        </w:rPr>
                        <w:t>gas meter</w:t>
                      </w:r>
                      <w:r w:rsidRPr="0007319D">
                        <w:rPr>
                          <w:sz w:val="18"/>
                          <w:szCs w:val="18"/>
                        </w:rPr>
                        <w:t xml:space="preserve"> requests, please contact </w:t>
                      </w:r>
                      <w:r>
                        <w:rPr>
                          <w:sz w:val="18"/>
                          <w:szCs w:val="18"/>
                        </w:rPr>
                        <w:t xml:space="preserve"> </w:t>
                      </w:r>
                      <w:r w:rsidRPr="009D5D04">
                        <w:rPr>
                          <w:rFonts w:cstheme="minorHAnsi"/>
                          <w:b/>
                          <w:color w:val="C00000"/>
                          <w:sz w:val="18"/>
                          <w:szCs w:val="18"/>
                        </w:rPr>
                        <w:t>1-866-206-9587</w:t>
                      </w:r>
                      <w:r w:rsidRPr="009D5D04">
                        <w:rPr>
                          <w:rFonts w:cstheme="minorHAnsi"/>
                          <w:color w:val="C00000"/>
                          <w:sz w:val="18"/>
                          <w:szCs w:val="18"/>
                        </w:rPr>
                        <w:t xml:space="preserve">  </w:t>
                      </w:r>
                      <w:r>
                        <w:rPr>
                          <w:rFonts w:cstheme="minorHAnsi"/>
                          <w:sz w:val="18"/>
                          <w:szCs w:val="18"/>
                        </w:rPr>
                        <w:t>or  Email:</w:t>
                      </w:r>
                      <w:r w:rsidRPr="0007319D">
                        <w:rPr>
                          <w:rFonts w:cstheme="minorHAnsi"/>
                          <w:sz w:val="18"/>
                          <w:szCs w:val="18"/>
                        </w:rPr>
                        <w:t xml:space="preserve"> </w:t>
                      </w:r>
                      <w:hyperlink r:id="rId10" w:history="1">
                        <w:r w:rsidRPr="00614601">
                          <w:rPr>
                            <w:rStyle w:val="Hyperlink1"/>
                            <w:rFonts w:cstheme="minorHAnsi"/>
                            <w:b/>
                            <w:sz w:val="18"/>
                            <w:szCs w:val="18"/>
                          </w:rPr>
                          <w:t>slimgas-metroaustin@onegas.com</w:t>
                        </w:r>
                      </w:hyperlink>
                      <w:r w:rsidRPr="009D5D04">
                        <w:rPr>
                          <w:rFonts w:cstheme="minorHAnsi"/>
                          <w:b/>
                          <w:sz w:val="18"/>
                          <w:szCs w:val="18"/>
                        </w:rPr>
                        <w:tab/>
                      </w:r>
                      <w:r w:rsidRPr="0007319D">
                        <w:rPr>
                          <w:rFonts w:cstheme="minorHAnsi"/>
                          <w:sz w:val="18"/>
                          <w:szCs w:val="18"/>
                        </w:rPr>
                        <w:t xml:space="preserve"> </w:t>
                      </w:r>
                    </w:p>
                    <w:p w:rsidR="00A1618B" w:rsidRPr="00D12543" w:rsidRDefault="00A1618B" w:rsidP="00A1618B">
                      <w:pPr>
                        <w:pStyle w:val="ListParagraph1"/>
                        <w:numPr>
                          <w:ilvl w:val="0"/>
                          <w:numId w:val="4"/>
                        </w:numPr>
                        <w:spacing w:after="0"/>
                        <w:rPr>
                          <w:sz w:val="18"/>
                          <w:szCs w:val="18"/>
                        </w:rPr>
                      </w:pPr>
                    </w:p>
                    <w:p w:rsidR="00A1618B" w:rsidRPr="00AB78F8" w:rsidRDefault="00A1618B" w:rsidP="00A1618B"/>
                  </w:txbxContent>
                </v:textbox>
              </v:shape>
            </w:pict>
          </mc:Fallback>
        </mc:AlternateContent>
      </w:r>
    </w:p>
    <w:p w:rsidR="00A1618B" w:rsidRDefault="00A1618B" w:rsidP="00731F83">
      <w:pPr>
        <w:rPr>
          <w:rFonts w:asciiTheme="majorHAnsi" w:hAnsiTheme="majorHAnsi"/>
          <w:b/>
          <w:color w:val="000000" w:themeColor="text1"/>
          <w:sz w:val="16"/>
          <w:szCs w:val="16"/>
          <w:highlight w:val="yellow"/>
        </w:rPr>
      </w:pPr>
    </w:p>
    <w:p w:rsidR="006A540B" w:rsidRDefault="006A540B" w:rsidP="00531F2B">
      <w:pPr>
        <w:spacing w:after="0" w:line="240" w:lineRule="auto"/>
        <w:rPr>
          <w:b/>
          <w:sz w:val="16"/>
          <w:szCs w:val="16"/>
        </w:rPr>
      </w:pPr>
    </w:p>
    <w:p w:rsidR="00B76914" w:rsidRPr="0066098B" w:rsidRDefault="00B76914" w:rsidP="00B76914">
      <w:pPr>
        <w:pStyle w:val="ListParagraph"/>
        <w:rPr>
          <w:sz w:val="18"/>
          <w:szCs w:val="18"/>
        </w:rPr>
      </w:pPr>
    </w:p>
    <w:p w:rsidR="003774B3" w:rsidRPr="003774B3" w:rsidRDefault="003774B3" w:rsidP="0084412D">
      <w:pPr>
        <w:spacing w:after="0" w:line="240" w:lineRule="auto"/>
        <w:jc w:val="center"/>
        <w:rPr>
          <w:rFonts w:asciiTheme="majorHAnsi" w:hAnsiTheme="majorHAnsi" w:cstheme="minorHAnsi"/>
          <w:color w:val="000000" w:themeColor="text1"/>
          <w:sz w:val="24"/>
          <w:szCs w:val="24"/>
        </w:rPr>
      </w:pPr>
    </w:p>
    <w:sectPr w:rsidR="003774B3" w:rsidRPr="003774B3" w:rsidSect="007357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F56" w:rsidRDefault="00A23F56" w:rsidP="00AE40F4">
      <w:pPr>
        <w:spacing w:after="0" w:line="240" w:lineRule="auto"/>
      </w:pPr>
      <w:r>
        <w:separator/>
      </w:r>
    </w:p>
  </w:endnote>
  <w:endnote w:type="continuationSeparator" w:id="0">
    <w:p w:rsidR="00A23F56" w:rsidRDefault="00A23F56" w:rsidP="00AE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F56" w:rsidRDefault="00A23F56" w:rsidP="00AE40F4">
      <w:pPr>
        <w:spacing w:after="0" w:line="240" w:lineRule="auto"/>
      </w:pPr>
      <w:r>
        <w:separator/>
      </w:r>
    </w:p>
  </w:footnote>
  <w:footnote w:type="continuationSeparator" w:id="0">
    <w:p w:rsidR="00A23F56" w:rsidRDefault="00A23F56" w:rsidP="00AE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9E" w:rsidRDefault="00323381" w:rsidP="00323381">
    <w:pPr>
      <w:pStyle w:val="Header"/>
      <w:jc w:val="center"/>
    </w:pPr>
    <w:r w:rsidRPr="00C167ED">
      <w:rPr>
        <w:noProof/>
        <w:color w:val="404041"/>
      </w:rPr>
      <w:drawing>
        <wp:inline distT="0" distB="0" distL="0" distR="0" wp14:anchorId="4A4AAF01" wp14:editId="2E288B1D">
          <wp:extent cx="2192215" cy="709246"/>
          <wp:effectExtent l="0" t="0" r="0" b="0"/>
          <wp:docPr id="17" name="Picture 17" descr="C:\Users\oke02840\Desktop\ONE Gas\OGS_ONG_emailsig-20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ke02840\Desktop\ONE Gas\OGS_ONG_emailsig-200-5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215" cy="709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4DE2"/>
    <w:multiLevelType w:val="hybridMultilevel"/>
    <w:tmpl w:val="459A9C7A"/>
    <w:lvl w:ilvl="0" w:tplc="04090003">
      <w:start w:val="1"/>
      <w:numFmt w:val="bullet"/>
      <w:lvlText w:val="o"/>
      <w:lvlJc w:val="left"/>
      <w:pPr>
        <w:ind w:left="720" w:hanging="360"/>
      </w:pPr>
      <w:rPr>
        <w:rFonts w:ascii="Courier New" w:hAnsi="Courier New" w:cs="Courier New" w:hint="default"/>
      </w:rPr>
    </w:lvl>
    <w:lvl w:ilvl="1" w:tplc="8FE0EFD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E3EDF"/>
    <w:multiLevelType w:val="hybridMultilevel"/>
    <w:tmpl w:val="444C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A08AA"/>
    <w:multiLevelType w:val="hybridMultilevel"/>
    <w:tmpl w:val="2762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377F"/>
    <w:multiLevelType w:val="hybridMultilevel"/>
    <w:tmpl w:val="6FEE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414EB"/>
    <w:multiLevelType w:val="hybridMultilevel"/>
    <w:tmpl w:val="12407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07613"/>
    <w:multiLevelType w:val="hybridMultilevel"/>
    <w:tmpl w:val="EF74C6C0"/>
    <w:lvl w:ilvl="0" w:tplc="CF4083A0">
      <w:start w:val="1"/>
      <w:numFmt w:val="decimal"/>
      <w:lvlText w:val="%1)"/>
      <w:lvlJc w:val="left"/>
      <w:pPr>
        <w:ind w:left="63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A2"/>
    <w:rsid w:val="00010395"/>
    <w:rsid w:val="000121AB"/>
    <w:rsid w:val="00030430"/>
    <w:rsid w:val="00031555"/>
    <w:rsid w:val="0003744E"/>
    <w:rsid w:val="0004471A"/>
    <w:rsid w:val="0007319D"/>
    <w:rsid w:val="00077511"/>
    <w:rsid w:val="000B4C48"/>
    <w:rsid w:val="000B4DE7"/>
    <w:rsid w:val="000C14AC"/>
    <w:rsid w:val="000C21A2"/>
    <w:rsid w:val="000C53E9"/>
    <w:rsid w:val="000D3687"/>
    <w:rsid w:val="000E311D"/>
    <w:rsid w:val="000E4207"/>
    <w:rsid w:val="000F25DA"/>
    <w:rsid w:val="001239BE"/>
    <w:rsid w:val="00127522"/>
    <w:rsid w:val="0014086A"/>
    <w:rsid w:val="00141CFD"/>
    <w:rsid w:val="00144EFF"/>
    <w:rsid w:val="001512CA"/>
    <w:rsid w:val="00161A49"/>
    <w:rsid w:val="00165232"/>
    <w:rsid w:val="001719FF"/>
    <w:rsid w:val="00173A01"/>
    <w:rsid w:val="00180331"/>
    <w:rsid w:val="00183D8B"/>
    <w:rsid w:val="001901A0"/>
    <w:rsid w:val="001A245F"/>
    <w:rsid w:val="001A6B86"/>
    <w:rsid w:val="001B15A5"/>
    <w:rsid w:val="001E3F11"/>
    <w:rsid w:val="001F0912"/>
    <w:rsid w:val="00205656"/>
    <w:rsid w:val="00212990"/>
    <w:rsid w:val="002335DA"/>
    <w:rsid w:val="00253120"/>
    <w:rsid w:val="002576A6"/>
    <w:rsid w:val="002860BA"/>
    <w:rsid w:val="00294E28"/>
    <w:rsid w:val="002A1217"/>
    <w:rsid w:val="002A1F9D"/>
    <w:rsid w:val="002D2E25"/>
    <w:rsid w:val="002E57B8"/>
    <w:rsid w:val="002E76B1"/>
    <w:rsid w:val="002F79DE"/>
    <w:rsid w:val="00300D19"/>
    <w:rsid w:val="0031470E"/>
    <w:rsid w:val="00323381"/>
    <w:rsid w:val="00326800"/>
    <w:rsid w:val="00330F5D"/>
    <w:rsid w:val="0035596A"/>
    <w:rsid w:val="0037043E"/>
    <w:rsid w:val="0037521C"/>
    <w:rsid w:val="003774B3"/>
    <w:rsid w:val="00386F93"/>
    <w:rsid w:val="00391915"/>
    <w:rsid w:val="00392B24"/>
    <w:rsid w:val="003B5B9E"/>
    <w:rsid w:val="003C0316"/>
    <w:rsid w:val="003C220D"/>
    <w:rsid w:val="003D24C5"/>
    <w:rsid w:val="003E131D"/>
    <w:rsid w:val="003E3AA0"/>
    <w:rsid w:val="00402270"/>
    <w:rsid w:val="00403DAD"/>
    <w:rsid w:val="00434B14"/>
    <w:rsid w:val="00435F3D"/>
    <w:rsid w:val="00441451"/>
    <w:rsid w:val="00456071"/>
    <w:rsid w:val="0046079E"/>
    <w:rsid w:val="00477423"/>
    <w:rsid w:val="00482640"/>
    <w:rsid w:val="004B4FBC"/>
    <w:rsid w:val="004C5130"/>
    <w:rsid w:val="004E040E"/>
    <w:rsid w:val="004F15F9"/>
    <w:rsid w:val="005026FF"/>
    <w:rsid w:val="00503984"/>
    <w:rsid w:val="00520274"/>
    <w:rsid w:val="0052218B"/>
    <w:rsid w:val="00522CEB"/>
    <w:rsid w:val="00525312"/>
    <w:rsid w:val="005314E0"/>
    <w:rsid w:val="00531F2B"/>
    <w:rsid w:val="00533CBC"/>
    <w:rsid w:val="005404F6"/>
    <w:rsid w:val="00555961"/>
    <w:rsid w:val="00555B57"/>
    <w:rsid w:val="00556263"/>
    <w:rsid w:val="00565833"/>
    <w:rsid w:val="005916A3"/>
    <w:rsid w:val="005921A6"/>
    <w:rsid w:val="00597ACF"/>
    <w:rsid w:val="005A1E29"/>
    <w:rsid w:val="005A3641"/>
    <w:rsid w:val="005A7EBF"/>
    <w:rsid w:val="005B66AE"/>
    <w:rsid w:val="005C63A8"/>
    <w:rsid w:val="005E35C8"/>
    <w:rsid w:val="00600007"/>
    <w:rsid w:val="00600BE9"/>
    <w:rsid w:val="00603408"/>
    <w:rsid w:val="006143EC"/>
    <w:rsid w:val="00616FA5"/>
    <w:rsid w:val="00642990"/>
    <w:rsid w:val="00646112"/>
    <w:rsid w:val="00652403"/>
    <w:rsid w:val="00652ACE"/>
    <w:rsid w:val="0066098B"/>
    <w:rsid w:val="00684630"/>
    <w:rsid w:val="006856AF"/>
    <w:rsid w:val="00685DDB"/>
    <w:rsid w:val="006914B6"/>
    <w:rsid w:val="00692CBD"/>
    <w:rsid w:val="006955DB"/>
    <w:rsid w:val="006A35A3"/>
    <w:rsid w:val="006A540B"/>
    <w:rsid w:val="006B11BC"/>
    <w:rsid w:val="006C1B0C"/>
    <w:rsid w:val="006C453F"/>
    <w:rsid w:val="006F1CC6"/>
    <w:rsid w:val="00701A38"/>
    <w:rsid w:val="007032D7"/>
    <w:rsid w:val="007041AE"/>
    <w:rsid w:val="007056E8"/>
    <w:rsid w:val="0072119B"/>
    <w:rsid w:val="00725B8B"/>
    <w:rsid w:val="00727347"/>
    <w:rsid w:val="007306D0"/>
    <w:rsid w:val="00730C16"/>
    <w:rsid w:val="00731F83"/>
    <w:rsid w:val="007357B1"/>
    <w:rsid w:val="00754661"/>
    <w:rsid w:val="007557BE"/>
    <w:rsid w:val="007602CD"/>
    <w:rsid w:val="00763BFC"/>
    <w:rsid w:val="00774C31"/>
    <w:rsid w:val="00775703"/>
    <w:rsid w:val="00776539"/>
    <w:rsid w:val="00781732"/>
    <w:rsid w:val="00785976"/>
    <w:rsid w:val="00796F56"/>
    <w:rsid w:val="007A20C1"/>
    <w:rsid w:val="007A31D7"/>
    <w:rsid w:val="007C2D44"/>
    <w:rsid w:val="007D511D"/>
    <w:rsid w:val="007E1341"/>
    <w:rsid w:val="007E5040"/>
    <w:rsid w:val="007E78F7"/>
    <w:rsid w:val="007F747C"/>
    <w:rsid w:val="008052DB"/>
    <w:rsid w:val="0081227A"/>
    <w:rsid w:val="00824610"/>
    <w:rsid w:val="00826725"/>
    <w:rsid w:val="008278DF"/>
    <w:rsid w:val="008330B1"/>
    <w:rsid w:val="00833428"/>
    <w:rsid w:val="00834BAE"/>
    <w:rsid w:val="0084412D"/>
    <w:rsid w:val="00850823"/>
    <w:rsid w:val="00852454"/>
    <w:rsid w:val="00854CDB"/>
    <w:rsid w:val="00890F4C"/>
    <w:rsid w:val="008952B5"/>
    <w:rsid w:val="0089555B"/>
    <w:rsid w:val="008A0546"/>
    <w:rsid w:val="008D2682"/>
    <w:rsid w:val="008E03AA"/>
    <w:rsid w:val="009008CF"/>
    <w:rsid w:val="00901A0D"/>
    <w:rsid w:val="00902749"/>
    <w:rsid w:val="00903E08"/>
    <w:rsid w:val="00906449"/>
    <w:rsid w:val="00910664"/>
    <w:rsid w:val="00910C53"/>
    <w:rsid w:val="009231F9"/>
    <w:rsid w:val="00942B8C"/>
    <w:rsid w:val="00971FB9"/>
    <w:rsid w:val="0098543D"/>
    <w:rsid w:val="00993388"/>
    <w:rsid w:val="009A5176"/>
    <w:rsid w:val="009A681B"/>
    <w:rsid w:val="009B29AA"/>
    <w:rsid w:val="009D032B"/>
    <w:rsid w:val="009D1ED8"/>
    <w:rsid w:val="009D5D04"/>
    <w:rsid w:val="009E20CB"/>
    <w:rsid w:val="009F212B"/>
    <w:rsid w:val="009F47B0"/>
    <w:rsid w:val="00A0693B"/>
    <w:rsid w:val="00A15260"/>
    <w:rsid w:val="00A1618B"/>
    <w:rsid w:val="00A177FF"/>
    <w:rsid w:val="00A23F56"/>
    <w:rsid w:val="00A34B31"/>
    <w:rsid w:val="00A353A8"/>
    <w:rsid w:val="00A40A8B"/>
    <w:rsid w:val="00A65BCF"/>
    <w:rsid w:val="00A91C06"/>
    <w:rsid w:val="00A960A8"/>
    <w:rsid w:val="00A97919"/>
    <w:rsid w:val="00AB4C94"/>
    <w:rsid w:val="00AB78F8"/>
    <w:rsid w:val="00AC26F7"/>
    <w:rsid w:val="00AD66C7"/>
    <w:rsid w:val="00AE40F4"/>
    <w:rsid w:val="00AF0132"/>
    <w:rsid w:val="00B0120F"/>
    <w:rsid w:val="00B03EE4"/>
    <w:rsid w:val="00B150B7"/>
    <w:rsid w:val="00B275A2"/>
    <w:rsid w:val="00B30723"/>
    <w:rsid w:val="00B32E91"/>
    <w:rsid w:val="00B34461"/>
    <w:rsid w:val="00B5329E"/>
    <w:rsid w:val="00B546CA"/>
    <w:rsid w:val="00B6225B"/>
    <w:rsid w:val="00B73451"/>
    <w:rsid w:val="00B76914"/>
    <w:rsid w:val="00B81AC0"/>
    <w:rsid w:val="00B9060A"/>
    <w:rsid w:val="00B921A3"/>
    <w:rsid w:val="00BE23D4"/>
    <w:rsid w:val="00BE3D98"/>
    <w:rsid w:val="00BF01FF"/>
    <w:rsid w:val="00C02932"/>
    <w:rsid w:val="00C02F24"/>
    <w:rsid w:val="00C11F39"/>
    <w:rsid w:val="00C136CE"/>
    <w:rsid w:val="00C157DF"/>
    <w:rsid w:val="00C46DF4"/>
    <w:rsid w:val="00C46E5D"/>
    <w:rsid w:val="00C549F1"/>
    <w:rsid w:val="00C55412"/>
    <w:rsid w:val="00C63896"/>
    <w:rsid w:val="00C725B3"/>
    <w:rsid w:val="00CC682A"/>
    <w:rsid w:val="00D12543"/>
    <w:rsid w:val="00D33BE2"/>
    <w:rsid w:val="00D5584E"/>
    <w:rsid w:val="00D566F7"/>
    <w:rsid w:val="00D71150"/>
    <w:rsid w:val="00D86886"/>
    <w:rsid w:val="00D93D17"/>
    <w:rsid w:val="00D97C2D"/>
    <w:rsid w:val="00DA0304"/>
    <w:rsid w:val="00DA6892"/>
    <w:rsid w:val="00DB13E2"/>
    <w:rsid w:val="00DB16CD"/>
    <w:rsid w:val="00DB6B44"/>
    <w:rsid w:val="00DC375C"/>
    <w:rsid w:val="00DD26DC"/>
    <w:rsid w:val="00DF087A"/>
    <w:rsid w:val="00E01113"/>
    <w:rsid w:val="00E04C5C"/>
    <w:rsid w:val="00E22DC1"/>
    <w:rsid w:val="00E94E21"/>
    <w:rsid w:val="00E9607A"/>
    <w:rsid w:val="00E96F5A"/>
    <w:rsid w:val="00EA4541"/>
    <w:rsid w:val="00EB629E"/>
    <w:rsid w:val="00ED6105"/>
    <w:rsid w:val="00EE109E"/>
    <w:rsid w:val="00EF3319"/>
    <w:rsid w:val="00F12717"/>
    <w:rsid w:val="00F201A5"/>
    <w:rsid w:val="00F21598"/>
    <w:rsid w:val="00F26A0C"/>
    <w:rsid w:val="00F63927"/>
    <w:rsid w:val="00F65D3C"/>
    <w:rsid w:val="00F66BBC"/>
    <w:rsid w:val="00F70A81"/>
    <w:rsid w:val="00F73E74"/>
    <w:rsid w:val="00F74FEC"/>
    <w:rsid w:val="00F83E61"/>
    <w:rsid w:val="00F84EFF"/>
    <w:rsid w:val="00F86608"/>
    <w:rsid w:val="00F92FC6"/>
    <w:rsid w:val="00F95546"/>
    <w:rsid w:val="00F97BA0"/>
    <w:rsid w:val="00FB088E"/>
    <w:rsid w:val="00FB60E5"/>
    <w:rsid w:val="00FD2F1E"/>
    <w:rsid w:val="00FD4573"/>
    <w:rsid w:val="00FD5540"/>
    <w:rsid w:val="00FE0FCF"/>
    <w:rsid w:val="00FF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4C8E4-FFAE-4275-A82B-A0E7EBD9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A2"/>
    <w:rPr>
      <w:rFonts w:ascii="Tahoma" w:hAnsi="Tahoma" w:cs="Tahoma"/>
      <w:sz w:val="16"/>
      <w:szCs w:val="16"/>
    </w:rPr>
  </w:style>
  <w:style w:type="paragraph" w:styleId="ListParagraph">
    <w:name w:val="List Paragraph"/>
    <w:basedOn w:val="Normal"/>
    <w:uiPriority w:val="34"/>
    <w:qFormat/>
    <w:rsid w:val="00B275A2"/>
    <w:pPr>
      <w:ind w:left="720"/>
      <w:contextualSpacing/>
    </w:pPr>
  </w:style>
  <w:style w:type="table" w:styleId="TableGrid">
    <w:name w:val="Table Grid"/>
    <w:basedOn w:val="TableNormal"/>
    <w:uiPriority w:val="59"/>
    <w:rsid w:val="0072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0F4"/>
  </w:style>
  <w:style w:type="paragraph" w:styleId="Footer">
    <w:name w:val="footer"/>
    <w:basedOn w:val="Normal"/>
    <w:link w:val="FooterChar"/>
    <w:uiPriority w:val="99"/>
    <w:unhideWhenUsed/>
    <w:rsid w:val="00AE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F4"/>
  </w:style>
  <w:style w:type="character" w:styleId="Hyperlink">
    <w:name w:val="Hyperlink"/>
    <w:basedOn w:val="DefaultParagraphFont"/>
    <w:uiPriority w:val="99"/>
    <w:unhideWhenUsed/>
    <w:rsid w:val="002860BA"/>
    <w:rPr>
      <w:color w:val="0000FF" w:themeColor="hyperlink"/>
      <w:u w:val="single"/>
    </w:rPr>
  </w:style>
  <w:style w:type="character" w:styleId="CommentReference">
    <w:name w:val="annotation reference"/>
    <w:basedOn w:val="DefaultParagraphFont"/>
    <w:uiPriority w:val="99"/>
    <w:semiHidden/>
    <w:unhideWhenUsed/>
    <w:rsid w:val="00391915"/>
    <w:rPr>
      <w:sz w:val="16"/>
      <w:szCs w:val="16"/>
    </w:rPr>
  </w:style>
  <w:style w:type="paragraph" w:styleId="CommentText">
    <w:name w:val="annotation text"/>
    <w:basedOn w:val="Normal"/>
    <w:link w:val="CommentTextChar"/>
    <w:uiPriority w:val="99"/>
    <w:semiHidden/>
    <w:unhideWhenUsed/>
    <w:rsid w:val="00391915"/>
    <w:pPr>
      <w:spacing w:line="240" w:lineRule="auto"/>
    </w:pPr>
    <w:rPr>
      <w:sz w:val="20"/>
      <w:szCs w:val="20"/>
    </w:rPr>
  </w:style>
  <w:style w:type="character" w:customStyle="1" w:styleId="CommentTextChar">
    <w:name w:val="Comment Text Char"/>
    <w:basedOn w:val="DefaultParagraphFont"/>
    <w:link w:val="CommentText"/>
    <w:uiPriority w:val="99"/>
    <w:semiHidden/>
    <w:rsid w:val="00391915"/>
    <w:rPr>
      <w:sz w:val="20"/>
      <w:szCs w:val="20"/>
    </w:rPr>
  </w:style>
  <w:style w:type="paragraph" w:styleId="CommentSubject">
    <w:name w:val="annotation subject"/>
    <w:basedOn w:val="CommentText"/>
    <w:next w:val="CommentText"/>
    <w:link w:val="CommentSubjectChar"/>
    <w:uiPriority w:val="99"/>
    <w:semiHidden/>
    <w:unhideWhenUsed/>
    <w:rsid w:val="00391915"/>
    <w:rPr>
      <w:b/>
      <w:bCs/>
    </w:rPr>
  </w:style>
  <w:style w:type="character" w:customStyle="1" w:styleId="CommentSubjectChar">
    <w:name w:val="Comment Subject Char"/>
    <w:basedOn w:val="CommentTextChar"/>
    <w:link w:val="CommentSubject"/>
    <w:uiPriority w:val="99"/>
    <w:semiHidden/>
    <w:rsid w:val="00391915"/>
    <w:rPr>
      <w:b/>
      <w:bCs/>
      <w:sz w:val="20"/>
      <w:szCs w:val="20"/>
    </w:rPr>
  </w:style>
  <w:style w:type="paragraph" w:styleId="Revision">
    <w:name w:val="Revision"/>
    <w:hidden/>
    <w:uiPriority w:val="99"/>
    <w:semiHidden/>
    <w:rsid w:val="00456071"/>
    <w:pPr>
      <w:spacing w:after="0" w:line="240" w:lineRule="auto"/>
    </w:pPr>
  </w:style>
  <w:style w:type="paragraph" w:customStyle="1" w:styleId="ListParagraph1">
    <w:name w:val="List Paragraph1"/>
    <w:basedOn w:val="Normal"/>
    <w:next w:val="ListParagraph"/>
    <w:uiPriority w:val="34"/>
    <w:qFormat/>
    <w:rsid w:val="00A1618B"/>
    <w:pPr>
      <w:ind w:left="720"/>
      <w:contextualSpacing/>
    </w:pPr>
    <w:rPr>
      <w:rFonts w:eastAsia="Times New Roman"/>
    </w:rPr>
  </w:style>
  <w:style w:type="character" w:customStyle="1" w:styleId="Hyperlink1">
    <w:name w:val="Hyperlink1"/>
    <w:basedOn w:val="DefaultParagraphFont"/>
    <w:uiPriority w:val="99"/>
    <w:unhideWhenUsed/>
    <w:rsid w:val="00A16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2715">
      <w:bodyDiv w:val="1"/>
      <w:marLeft w:val="0"/>
      <w:marRight w:val="0"/>
      <w:marTop w:val="0"/>
      <w:marBottom w:val="0"/>
      <w:divBdr>
        <w:top w:val="none" w:sz="0" w:space="0" w:color="auto"/>
        <w:left w:val="none" w:sz="0" w:space="0" w:color="auto"/>
        <w:bottom w:val="none" w:sz="0" w:space="0" w:color="auto"/>
        <w:right w:val="none" w:sz="0" w:space="0" w:color="auto"/>
      </w:divBdr>
    </w:div>
    <w:div w:id="610941324">
      <w:bodyDiv w:val="1"/>
      <w:marLeft w:val="0"/>
      <w:marRight w:val="0"/>
      <w:marTop w:val="0"/>
      <w:marBottom w:val="0"/>
      <w:divBdr>
        <w:top w:val="none" w:sz="0" w:space="0" w:color="auto"/>
        <w:left w:val="none" w:sz="0" w:space="0" w:color="auto"/>
        <w:bottom w:val="none" w:sz="0" w:space="0" w:color="auto"/>
        <w:right w:val="none" w:sz="0" w:space="0" w:color="auto"/>
      </w:divBdr>
      <w:divsChild>
        <w:div w:id="1732539254">
          <w:marLeft w:val="0"/>
          <w:marRight w:val="0"/>
          <w:marTop w:val="0"/>
          <w:marBottom w:val="0"/>
          <w:divBdr>
            <w:top w:val="none" w:sz="0" w:space="0" w:color="auto"/>
            <w:left w:val="none" w:sz="0" w:space="0" w:color="auto"/>
            <w:bottom w:val="none" w:sz="0" w:space="0" w:color="auto"/>
            <w:right w:val="none" w:sz="0" w:space="0" w:color="auto"/>
          </w:divBdr>
        </w:div>
      </w:divsChild>
    </w:div>
    <w:div w:id="751586402">
      <w:bodyDiv w:val="1"/>
      <w:marLeft w:val="0"/>
      <w:marRight w:val="0"/>
      <w:marTop w:val="0"/>
      <w:marBottom w:val="0"/>
      <w:divBdr>
        <w:top w:val="none" w:sz="0" w:space="0" w:color="auto"/>
        <w:left w:val="none" w:sz="0" w:space="0" w:color="auto"/>
        <w:bottom w:val="none" w:sz="0" w:space="0" w:color="auto"/>
        <w:right w:val="none" w:sz="0" w:space="0" w:color="auto"/>
      </w:divBdr>
    </w:div>
    <w:div w:id="992299818">
      <w:bodyDiv w:val="1"/>
      <w:marLeft w:val="0"/>
      <w:marRight w:val="0"/>
      <w:marTop w:val="0"/>
      <w:marBottom w:val="0"/>
      <w:divBdr>
        <w:top w:val="none" w:sz="0" w:space="0" w:color="auto"/>
        <w:left w:val="none" w:sz="0" w:space="0" w:color="auto"/>
        <w:bottom w:val="none" w:sz="0" w:space="0" w:color="auto"/>
        <w:right w:val="none" w:sz="0" w:space="0" w:color="auto"/>
      </w:divBdr>
    </w:div>
    <w:div w:id="1334449375">
      <w:bodyDiv w:val="1"/>
      <w:marLeft w:val="0"/>
      <w:marRight w:val="0"/>
      <w:marTop w:val="0"/>
      <w:marBottom w:val="0"/>
      <w:divBdr>
        <w:top w:val="none" w:sz="0" w:space="0" w:color="auto"/>
        <w:left w:val="none" w:sz="0" w:space="0" w:color="auto"/>
        <w:bottom w:val="none" w:sz="0" w:space="0" w:color="auto"/>
        <w:right w:val="none" w:sz="0" w:space="0" w:color="auto"/>
      </w:divBdr>
    </w:div>
    <w:div w:id="14928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gas-metrookc@onega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imgas-metroaustin@onegas.com" TargetMode="External"/><Relationship Id="rId4" Type="http://schemas.openxmlformats.org/officeDocument/2006/relationships/settings" Target="settings.xml"/><Relationship Id="rId9" Type="http://schemas.openxmlformats.org/officeDocument/2006/relationships/hyperlink" Target="mailto:slimgas-metroaustin@oneg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E3DC5D-6FF8-4D30-B7AB-E8DF6A79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ONEOK, Inc.</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oke07182</dc:creator>
  <cp:lastModifiedBy>Rathkey, Katie</cp:lastModifiedBy>
  <cp:revision>2</cp:revision>
  <cp:lastPrinted>2016-12-19T20:11:00Z</cp:lastPrinted>
  <dcterms:created xsi:type="dcterms:W3CDTF">2018-01-16T20:07:00Z</dcterms:created>
  <dcterms:modified xsi:type="dcterms:W3CDTF">2018-01-16T20:07:00Z</dcterms:modified>
</cp:coreProperties>
</file>